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2882" w14:textId="39279D44" w:rsidR="008E1DCE" w:rsidRPr="001F29F1" w:rsidRDefault="009E4CE7" w:rsidP="009E4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b/>
          <w:bCs/>
          <w:sz w:val="24"/>
          <w:szCs w:val="24"/>
        </w:rPr>
        <w:t>KRITERIJI OCJENJIVANJA – engleski jezik</w:t>
      </w:r>
    </w:p>
    <w:p w14:paraId="3FC9030F" w14:textId="27C4E154" w:rsidR="009E4CE7" w:rsidRPr="001F29F1" w:rsidRDefault="00AD176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E4CE7" w:rsidRPr="001F29F1"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p w14:paraId="4489597D" w14:textId="35D9B413" w:rsidR="00286CF1" w:rsidRPr="001F29F1" w:rsidRDefault="009E4CE7" w:rsidP="007A4B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SLUŠANJE</w:t>
      </w:r>
      <w:r w:rsidR="007A4BBA"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RAZUMIJEVANJEM</w:t>
      </w:r>
    </w:p>
    <w:p w14:paraId="445E9DBB" w14:textId="77777777" w:rsidR="00286CF1" w:rsidRPr="001F29F1" w:rsidRDefault="00286CF1" w:rsidP="007A4B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icapopisa4-isticanje11"/>
        <w:tblW w:w="13854" w:type="dxa"/>
        <w:tblInd w:w="0" w:type="dxa"/>
        <w:tblLook w:val="04A0" w:firstRow="1" w:lastRow="0" w:firstColumn="1" w:lastColumn="0" w:noHBand="0" w:noVBand="1"/>
      </w:tblPr>
      <w:tblGrid>
        <w:gridCol w:w="1110"/>
        <w:gridCol w:w="3044"/>
        <w:gridCol w:w="3176"/>
        <w:gridCol w:w="3086"/>
        <w:gridCol w:w="3438"/>
      </w:tblGrid>
      <w:tr w:rsidR="00060479" w:rsidRPr="001F29F1" w14:paraId="76DD51A8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2111" w14:textId="77777777" w:rsidR="00060479" w:rsidRPr="001F29F1" w:rsidRDefault="00060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D6E" w14:textId="165CE41F" w:rsidR="00060479" w:rsidRPr="001F29F1" w:rsidRDefault="00060479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F04C" w14:textId="77777777" w:rsidR="00060479" w:rsidRPr="001F29F1" w:rsidRDefault="00060479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7D8F" w14:textId="77777777" w:rsidR="00060479" w:rsidRPr="001F29F1" w:rsidRDefault="00060479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AAA4" w14:textId="77777777" w:rsidR="00060479" w:rsidRPr="001F29F1" w:rsidRDefault="00060479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3C9228AF" w14:textId="77777777" w:rsidTr="0006047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9271" w14:textId="77777777" w:rsidR="00060479" w:rsidRPr="001F29F1" w:rsidRDefault="00060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4908CEFE" w14:textId="5E1D5B9A" w:rsidR="00060479" w:rsidRPr="001F29F1" w:rsidRDefault="00060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501B5E" wp14:editId="3971CEF5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56515</wp:posOffset>
                      </wp:positionV>
                      <wp:extent cx="975995" cy="375285"/>
                      <wp:effectExtent l="0" t="228600" r="0" b="234315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DBACF3" w14:textId="77777777" w:rsidR="00060479" w:rsidRDefault="00060479" w:rsidP="007A4BBA">
                                  <w:pPr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01B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9.2pt;margin-top:4.45pt;width:76.85pt;height:29.55pt;rotation:-283450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" filled="f" stroked="f">
                      <v:textbox>
                        <w:txbxContent>
                          <w:p w14:paraId="15DBACF3" w14:textId="77777777" w:rsidR="00060479" w:rsidRDefault="00060479" w:rsidP="007A4BBA">
                            <w:pP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CD39" w14:textId="4205A920" w:rsidR="00060479" w:rsidRPr="001F29F1" w:rsidRDefault="0006047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verbalno ili neverbalno pokazuje razumijevanje većine poznatih riječi i uputa.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F394" w14:textId="77777777" w:rsidR="00060479" w:rsidRPr="001F29F1" w:rsidRDefault="0006047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verbalno ili neverbalno pokazuje razumijevanje više poznatih  riječi i uputa uz povremenu pomoć učitelja.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2F95" w14:textId="35467C63" w:rsidR="00060479" w:rsidRPr="001F29F1" w:rsidRDefault="0006047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verbalno ili neverbalno pokazuje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razumijevanje </w:t>
            </w:r>
          </w:p>
          <w:p w14:paraId="23395786" w14:textId="77777777" w:rsidR="00060479" w:rsidRPr="001F29F1" w:rsidRDefault="0006047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učestalih  riječi i uputa uz čestu pomoć učitelja.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74D6" w14:textId="77777777" w:rsidR="00060479" w:rsidRPr="001F29F1" w:rsidRDefault="0006047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češće  neverbalno pokazuje razumijevanje manjeg dijela učestalih  riječi i uputa uz stalnu pomoć učitelja.</w:t>
            </w:r>
          </w:p>
        </w:tc>
      </w:tr>
    </w:tbl>
    <w:p w14:paraId="3E29BF3C" w14:textId="77777777" w:rsidR="009E4CE7" w:rsidRPr="001F29F1" w:rsidRDefault="009E4CE7" w:rsidP="009E4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E29A63" w14:textId="6E2C5EDC" w:rsidR="007A4BBA" w:rsidRPr="001F29F1" w:rsidRDefault="009E4CE7" w:rsidP="009E4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GOVORENJ</w:t>
      </w:r>
      <w:r w:rsidR="007A4BBA"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3740197B" w14:textId="77777777" w:rsidR="00286CF1" w:rsidRPr="001F29F1" w:rsidRDefault="00286CF1" w:rsidP="009E4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2CC0D" w14:textId="77777777" w:rsidR="009E4CE7" w:rsidRPr="001F29F1" w:rsidRDefault="009E4CE7" w:rsidP="009E4CE7">
      <w:pPr>
        <w:pStyle w:val="t-8"/>
        <w:shd w:val="clear" w:color="auto" w:fill="FFFFFF"/>
        <w:spacing w:before="0" w:beforeAutospacing="0" w:after="48" w:afterAutospacing="0"/>
        <w:textAlignment w:val="baseline"/>
        <w:rPr>
          <w:b/>
          <w:bCs/>
          <w:i/>
          <w:iCs/>
          <w:u w:val="single"/>
        </w:rPr>
      </w:pPr>
      <w:r w:rsidRPr="001F29F1">
        <w:rPr>
          <w:color w:val="231F20"/>
        </w:rPr>
        <w:t>A.1.3.</w:t>
      </w:r>
      <w:r w:rsidRPr="001F29F1">
        <w:rPr>
          <w:i/>
          <w:iCs/>
          <w:u w:val="single"/>
        </w:rPr>
        <w:t xml:space="preserve"> Vrednovanje </w:t>
      </w:r>
      <w:r w:rsidRPr="001F29F1">
        <w:rPr>
          <w:b/>
          <w:bCs/>
          <w:i/>
          <w:iCs/>
          <w:u w:val="single"/>
        </w:rPr>
        <w:t>reprodukcije </w:t>
      </w:r>
    </w:p>
    <w:tbl>
      <w:tblPr>
        <w:tblStyle w:val="Tablicapopisa4-isticanje11"/>
        <w:tblW w:w="0" w:type="auto"/>
        <w:tblInd w:w="0" w:type="dxa"/>
        <w:tblLook w:val="04A0" w:firstRow="1" w:lastRow="0" w:firstColumn="1" w:lastColumn="0" w:noHBand="0" w:noVBand="1"/>
      </w:tblPr>
      <w:tblGrid>
        <w:gridCol w:w="1110"/>
        <w:gridCol w:w="3004"/>
        <w:gridCol w:w="3410"/>
        <w:gridCol w:w="3243"/>
        <w:gridCol w:w="3227"/>
      </w:tblGrid>
      <w:tr w:rsidR="00060479" w:rsidRPr="001F29F1" w14:paraId="60994628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CE44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BB61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4651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4F3E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D1BE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0FC982A7" w14:textId="77777777" w:rsidTr="0006047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54817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784B9935" w14:textId="4FE6AE60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8B78A" wp14:editId="0DC81552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56515</wp:posOffset>
                      </wp:positionV>
                      <wp:extent cx="975995" cy="375285"/>
                      <wp:effectExtent l="0" t="228600" r="0" b="234315"/>
                      <wp:wrapNone/>
                      <wp:docPr id="103" name="Tekstni okvi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C5A144" w14:textId="77777777" w:rsidR="009E4CE7" w:rsidRDefault="009E4CE7" w:rsidP="009E4CE7">
                                  <w:pPr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8B78A" id="Tekstni okvir 103" o:spid="_x0000_s1027" type="#_x0000_t202" style="position:absolute;left:0;text-align:left;margin-left:-9.2pt;margin-top:4.45pt;width:76.85pt;height:29.55pt;rotation:-2834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" filled="f" stroked="f">
                      <v:textbox>
                        <w:txbxContent>
                          <w:p w14:paraId="72C5A144" w14:textId="77777777" w:rsidR="009E4CE7" w:rsidRDefault="009E4CE7" w:rsidP="009E4CE7">
                            <w:pPr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7407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ponavlja točno ih naglašavajući; izgovor pojedinih glasova u riječi većinom je točan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E810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E82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9BE5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48E54C9A" w14:textId="77777777" w:rsidR="007A4BBA" w:rsidRPr="001F29F1" w:rsidRDefault="007A4BBA" w:rsidP="009E4CE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40A5E7B5" w14:textId="6949A253" w:rsidR="009E4CE7" w:rsidRPr="001F29F1" w:rsidRDefault="009E4CE7" w:rsidP="009E4CE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F29F1">
        <w:rPr>
          <w:color w:val="231F20"/>
        </w:rPr>
        <w:t xml:space="preserve">A.1.4. </w:t>
      </w:r>
      <w:r w:rsidRPr="001F29F1">
        <w:rPr>
          <w:i/>
          <w:iCs/>
          <w:u w:val="single"/>
        </w:rPr>
        <w:t>Vrednovanje </w:t>
      </w:r>
      <w:r w:rsidRPr="001F29F1">
        <w:rPr>
          <w:b/>
          <w:bCs/>
          <w:i/>
          <w:iCs/>
          <w:u w:val="single"/>
        </w:rPr>
        <w:t>produkcije </w:t>
      </w:r>
    </w:p>
    <w:tbl>
      <w:tblPr>
        <w:tblStyle w:val="Tablicapopisa4-isticanje11"/>
        <w:tblW w:w="0" w:type="auto"/>
        <w:tblInd w:w="0" w:type="dxa"/>
        <w:tblLook w:val="04A0" w:firstRow="1" w:lastRow="0" w:firstColumn="1" w:lastColumn="0" w:noHBand="0" w:noVBand="1"/>
      </w:tblPr>
      <w:tblGrid>
        <w:gridCol w:w="1110"/>
        <w:gridCol w:w="3017"/>
        <w:gridCol w:w="3412"/>
        <w:gridCol w:w="3225"/>
        <w:gridCol w:w="3230"/>
      </w:tblGrid>
      <w:tr w:rsidR="00060479" w:rsidRPr="001F29F1" w14:paraId="32B72A27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D695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E512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E6AB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CCD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8487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13E7626D" w14:textId="77777777" w:rsidTr="0006047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DE6E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15D9E7A6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63987BEE" w14:textId="6C7BA8BC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61A20" wp14:editId="4C3370D0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56515</wp:posOffset>
                      </wp:positionV>
                      <wp:extent cx="975995" cy="375285"/>
                      <wp:effectExtent l="0" t="228600" r="0" b="234315"/>
                      <wp:wrapNone/>
                      <wp:docPr id="104" name="Tekstni okvi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2E7C75" w14:textId="07E26F09" w:rsidR="009E4CE7" w:rsidRDefault="009E4CE7" w:rsidP="007A4BBA">
                                  <w:pPr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1A20" id="Tekstni okvir 104" o:spid="_x0000_s1028" type="#_x0000_t202" style="position:absolute;left:0;text-align:left;margin-left:-9.2pt;margin-top:4.45pt;width:76.85pt;height:29.55pt;rotation:-283450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" filled="f" stroked="f">
                      <v:textbox>
                        <w:txbxContent>
                          <w:p w14:paraId="1A2E7C75" w14:textId="07E26F09" w:rsidR="009E4CE7" w:rsidRDefault="009E4CE7" w:rsidP="007A4BBA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553D" w14:textId="77777777" w:rsidR="009E4CE7" w:rsidRPr="001F29F1" w:rsidRDefault="009E4CE7" w:rsidP="009E4CE7">
            <w:pPr>
              <w:numPr>
                <w:ilvl w:val="0"/>
                <w:numId w:val="1"/>
              </w:numPr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 semantički su točne. </w:t>
            </w:r>
          </w:p>
          <w:p w14:paraId="3EEE080F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 točno ih naglašavajući; izgovor pojedinih glasova u riječi većinom je točan.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0DE0" w14:textId="77777777" w:rsidR="009E4CE7" w:rsidRPr="001F29F1" w:rsidRDefault="009E4CE7" w:rsidP="009E4CE7">
            <w:pPr>
              <w:numPr>
                <w:ilvl w:val="0"/>
                <w:numId w:val="2"/>
              </w:numPr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većinom su semantički točne. </w:t>
            </w:r>
          </w:p>
          <w:p w14:paraId="4BF92FD4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AF9C" w14:textId="77777777" w:rsidR="009E4CE7" w:rsidRPr="001F29F1" w:rsidRDefault="009E4CE7" w:rsidP="009E4CE7">
            <w:pPr>
              <w:numPr>
                <w:ilvl w:val="0"/>
                <w:numId w:val="3"/>
              </w:numPr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katkad su semantički točne. </w:t>
            </w:r>
          </w:p>
          <w:p w14:paraId="48D9B41C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katkad ih točno naglašavajući; izgovor pojedinih glasova u riječi katkad je točan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781A" w14:textId="77777777" w:rsidR="009E4CE7" w:rsidRPr="001F29F1" w:rsidRDefault="009E4CE7" w:rsidP="009E4CE7">
            <w:pPr>
              <w:numPr>
                <w:ilvl w:val="0"/>
                <w:numId w:val="4"/>
              </w:numPr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rijetko su semantički točne. </w:t>
            </w:r>
          </w:p>
          <w:p w14:paraId="320F66CC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rijetko ih točno naglašavajući; izgovor pojedinih glasova u riječi rijetko je točan. </w:t>
            </w:r>
          </w:p>
        </w:tc>
      </w:tr>
    </w:tbl>
    <w:p w14:paraId="06E6860C" w14:textId="6C1EA9D2" w:rsidR="007A4BBA" w:rsidRPr="001F29F1" w:rsidRDefault="009E4CE7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  <w:r w:rsidRPr="001F29F1">
        <w:t xml:space="preserve"> </w:t>
      </w:r>
    </w:p>
    <w:p w14:paraId="6F65BE8B" w14:textId="79624E48" w:rsidR="00286CF1" w:rsidRDefault="00286CF1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4B6213D8" w14:textId="0CA030B2" w:rsidR="001F29F1" w:rsidRDefault="001F29F1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7878CD5D" w14:textId="4D6B6B89" w:rsidR="001F29F1" w:rsidRDefault="001F29F1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2D093F43" w14:textId="56CCB4AC" w:rsidR="001F29F1" w:rsidRDefault="001F29F1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063C0155" w14:textId="77777777" w:rsidR="001F29F1" w:rsidRPr="001F29F1" w:rsidRDefault="001F29F1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22A3FCFD" w14:textId="77777777" w:rsidR="00060479" w:rsidRPr="001F29F1" w:rsidRDefault="00060479" w:rsidP="009E4CE7">
      <w:pPr>
        <w:pStyle w:val="t-8"/>
        <w:shd w:val="clear" w:color="auto" w:fill="FFFFFF"/>
        <w:spacing w:before="0" w:beforeAutospacing="0" w:after="48" w:afterAutospacing="0"/>
        <w:textAlignment w:val="baseline"/>
      </w:pPr>
    </w:p>
    <w:p w14:paraId="2EB7998F" w14:textId="1FB892DA" w:rsidR="009E4CE7" w:rsidRPr="001F29F1" w:rsidRDefault="009E4CE7" w:rsidP="009E4CE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F29F1">
        <w:rPr>
          <w:color w:val="231F20"/>
        </w:rPr>
        <w:lastRenderedPageBreak/>
        <w:t xml:space="preserve">A.1.5. </w:t>
      </w:r>
      <w:r w:rsidRPr="001F29F1">
        <w:rPr>
          <w:i/>
          <w:iCs/>
          <w:u w:val="single"/>
        </w:rPr>
        <w:t>Vrednovanje </w:t>
      </w:r>
      <w:r w:rsidRPr="001F29F1">
        <w:rPr>
          <w:b/>
          <w:bCs/>
          <w:i/>
          <w:iCs/>
          <w:u w:val="single"/>
        </w:rPr>
        <w:t>interakcije </w:t>
      </w:r>
    </w:p>
    <w:tbl>
      <w:tblPr>
        <w:tblStyle w:val="Tablicapopisa4-isticanje11"/>
        <w:tblW w:w="0" w:type="auto"/>
        <w:tblInd w:w="0" w:type="dxa"/>
        <w:tblLook w:val="04A0" w:firstRow="1" w:lastRow="0" w:firstColumn="1" w:lastColumn="0" w:noHBand="0" w:noVBand="1"/>
      </w:tblPr>
      <w:tblGrid>
        <w:gridCol w:w="1110"/>
        <w:gridCol w:w="3601"/>
        <w:gridCol w:w="3169"/>
        <w:gridCol w:w="2802"/>
        <w:gridCol w:w="3312"/>
      </w:tblGrid>
      <w:tr w:rsidR="00060479" w:rsidRPr="001F29F1" w14:paraId="2C1B7B61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1FF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5AD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7938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3E6D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9059" w14:textId="77777777" w:rsidR="009E4CE7" w:rsidRPr="001F29F1" w:rsidRDefault="009E4CE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286CF1" w:rsidRPr="001F29F1" w14:paraId="21288968" w14:textId="77777777" w:rsidTr="0006047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8F1EF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3046326B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10090F7C" w14:textId="77777777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46A3CF01" w14:textId="4ADFCF16" w:rsidR="009E4CE7" w:rsidRPr="001F29F1" w:rsidRDefault="009E4C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5142A" wp14:editId="388B1635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56515</wp:posOffset>
                      </wp:positionV>
                      <wp:extent cx="975995" cy="375285"/>
                      <wp:effectExtent l="0" t="228600" r="0" b="234315"/>
                      <wp:wrapNone/>
                      <wp:docPr id="105" name="Tekstni okvi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1309BE" w14:textId="0BCB2AF6" w:rsidR="009E4CE7" w:rsidRDefault="009E4CE7" w:rsidP="007A4BBA">
                                  <w:pPr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5142A" id="Tekstni okvir 105" o:spid="_x0000_s1029" type="#_x0000_t202" style="position:absolute;left:0;text-align:left;margin-left:-9.2pt;margin-top:4.45pt;width:76.85pt;height:29.55pt;rotation:-28345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" filled="f" stroked="f">
                      <v:textbox>
                        <w:txbxContent>
                          <w:p w14:paraId="681309BE" w14:textId="0BCB2AF6" w:rsidR="009E4CE7" w:rsidRDefault="009E4CE7" w:rsidP="007A4BBA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33BB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 izgovara razgovijetno. Izgovorene riječi semantički su točne a rečenice većinom gramatički točne. U slučaju nesporazuma, ponavlja rečenicu. Samostalno upotrebljava osnovne komunikacijske obrasce.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2A9" w14:textId="2D4BD202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većinom izgovara razgovijetno.</w:t>
            </w:r>
            <w:r w:rsidR="00286CF1"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većinom su semantički točne a rečenice češće gramatički točne. U slučaju nesporazuma, koristi se materinskim jezikom.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09F0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katkad izgovara razgovijetno.</w:t>
            </w:r>
          </w:p>
          <w:p w14:paraId="2B8E0D09" w14:textId="77777777" w:rsidR="009E4CE7" w:rsidRPr="001F29F1" w:rsidRDefault="009E4CE7" w:rsidP="009E4CE7">
            <w:pPr>
              <w:numPr>
                <w:ilvl w:val="0"/>
                <w:numId w:val="5"/>
              </w:numPr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katkad su semantički točne a rečenice katkad gramatički točne</w:t>
            </w:r>
          </w:p>
          <w:p w14:paraId="0396EBBD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slučaju nesporazuma, traži pomoć.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07D" w14:textId="77777777" w:rsidR="009E4CE7" w:rsidRPr="001F29F1" w:rsidRDefault="009E4CE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rijetko izgovara razgovijetno. Izgovorene riječi rijetko su semantički točne a rečenice rijetko gramatički točne. U slučaju nesporazuma ne reagira ili nesporazum ne uočava.</w:t>
            </w:r>
          </w:p>
        </w:tc>
      </w:tr>
    </w:tbl>
    <w:p w14:paraId="17A7FE77" w14:textId="77777777" w:rsidR="009E4CE7" w:rsidRPr="001F29F1" w:rsidRDefault="009E4CE7" w:rsidP="009E4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553036" w14:textId="77777777" w:rsidR="009E4CE7" w:rsidRPr="001F29F1" w:rsidRDefault="009E4CE7" w:rsidP="009E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AEB7" w14:textId="30EF33A7" w:rsidR="009E4CE7" w:rsidRPr="001F29F1" w:rsidRDefault="00AD176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b/>
          <w:bCs/>
          <w:sz w:val="24"/>
          <w:szCs w:val="24"/>
        </w:rPr>
        <w:t>2.RAZRED</w:t>
      </w:r>
    </w:p>
    <w:p w14:paraId="26655140" w14:textId="77777777" w:rsidR="00AD176D" w:rsidRPr="001F29F1" w:rsidRDefault="00AD176D" w:rsidP="00AD17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SLUŠANJE S RAZUMIJEVANJEM</w:t>
      </w:r>
    </w:p>
    <w:p w14:paraId="639D58D2" w14:textId="77777777" w:rsidR="00AD176D" w:rsidRPr="001F29F1" w:rsidRDefault="00AD176D" w:rsidP="00AD17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4-isticanj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877"/>
        <w:gridCol w:w="3827"/>
        <w:gridCol w:w="3087"/>
        <w:gridCol w:w="3093"/>
      </w:tblGrid>
      <w:tr w:rsidR="00060479" w:rsidRPr="001F29F1" w14:paraId="781573AB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C49315F" w14:textId="77777777" w:rsidR="00AD176D" w:rsidRPr="001F29F1" w:rsidRDefault="00AD176D" w:rsidP="006152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EF7FACD" w14:textId="77777777" w:rsidR="00AD176D" w:rsidRPr="001F29F1" w:rsidRDefault="00AD176D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A5D7CE4" w14:textId="77777777" w:rsidR="00AD176D" w:rsidRPr="001F29F1" w:rsidRDefault="00AD176D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F8CF852" w14:textId="77777777" w:rsidR="00AD176D" w:rsidRPr="001F29F1" w:rsidRDefault="00AD176D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E1F0BD3" w14:textId="77777777" w:rsidR="00AD176D" w:rsidRPr="001F29F1" w:rsidRDefault="00AD176D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1F29F1" w14:paraId="14D9AC93" w14:textId="77777777" w:rsidTr="0006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extDirection w:val="btLr"/>
            <w:hideMark/>
          </w:tcPr>
          <w:p w14:paraId="6A03550A" w14:textId="77777777" w:rsidR="00AD176D" w:rsidRPr="001F29F1" w:rsidRDefault="00AD176D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1CE24C75" w14:textId="67853386" w:rsidR="00AD176D" w:rsidRPr="001F29F1" w:rsidRDefault="00AD176D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9BE698" w14:textId="77777777" w:rsidR="00AD176D" w:rsidRPr="001F29F1" w:rsidRDefault="00AD176D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samostalno verbalno i  neverbalno pokazuje razumijevanje većine poznatih  riječi i uputa. </w:t>
            </w:r>
          </w:p>
        </w:tc>
        <w:tc>
          <w:tcPr>
            <w:tcW w:w="0" w:type="auto"/>
            <w:shd w:val="clear" w:color="auto" w:fill="auto"/>
            <w:hideMark/>
          </w:tcPr>
          <w:p w14:paraId="67EA10A3" w14:textId="77777777" w:rsidR="00AD176D" w:rsidRPr="001F29F1" w:rsidRDefault="00AD176D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verbalno i neverbalno pokazuje razumijevanje većine poznatih  riječi i uputa uz povremenu pomoć učitelja.</w:t>
            </w:r>
          </w:p>
        </w:tc>
        <w:tc>
          <w:tcPr>
            <w:tcW w:w="0" w:type="auto"/>
            <w:shd w:val="clear" w:color="auto" w:fill="auto"/>
            <w:hideMark/>
          </w:tcPr>
          <w:p w14:paraId="198D18A1" w14:textId="77777777" w:rsidR="00AD176D" w:rsidRPr="001F29F1" w:rsidRDefault="00AD176D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češće  neverbalno pokazuje razumijevanje učestalih  riječi i uputa uz čestu pomoć učitelja.</w:t>
            </w:r>
          </w:p>
        </w:tc>
        <w:tc>
          <w:tcPr>
            <w:tcW w:w="0" w:type="auto"/>
            <w:shd w:val="clear" w:color="auto" w:fill="auto"/>
            <w:hideMark/>
          </w:tcPr>
          <w:p w14:paraId="54F6A30A" w14:textId="77777777" w:rsidR="00AD176D" w:rsidRPr="001F29F1" w:rsidRDefault="00AD176D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češće  neverbalno pokazuje razumijevanje učestalih  riječi i uputa uz stalnu pomoć učitelja.</w:t>
            </w:r>
          </w:p>
        </w:tc>
      </w:tr>
    </w:tbl>
    <w:p w14:paraId="53FB5719" w14:textId="723F0EA5" w:rsidR="00AD176D" w:rsidRPr="001F29F1" w:rsidRDefault="00AD176D" w:rsidP="00AD176D">
      <w:pPr>
        <w:rPr>
          <w:rFonts w:ascii="Times New Roman" w:hAnsi="Times New Roman" w:cs="Times New Roman"/>
          <w:sz w:val="24"/>
          <w:szCs w:val="24"/>
        </w:rPr>
      </w:pPr>
    </w:p>
    <w:p w14:paraId="4423EE39" w14:textId="405B8094" w:rsidR="00286CF1" w:rsidRPr="001F29F1" w:rsidRDefault="00286C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GOVORENJE</w:t>
      </w:r>
    </w:p>
    <w:p w14:paraId="298DE664" w14:textId="4D573B99" w:rsidR="00286CF1" w:rsidRPr="001F29F1" w:rsidRDefault="00286C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 reprodukcije</w:t>
      </w: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A.2.3. </w:t>
      </w:r>
    </w:p>
    <w:tbl>
      <w:tblPr>
        <w:tblStyle w:val="Tablicapopisa4-isticanj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004"/>
        <w:gridCol w:w="3410"/>
        <w:gridCol w:w="3243"/>
        <w:gridCol w:w="3227"/>
      </w:tblGrid>
      <w:tr w:rsidR="00060479" w:rsidRPr="001F29F1" w14:paraId="4D130B26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CC557B" w14:textId="77777777" w:rsidR="00286CF1" w:rsidRPr="001F29F1" w:rsidRDefault="00286CF1" w:rsidP="006152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F830A5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6EDF11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060B2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E7B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286CF1" w:rsidRPr="001F29F1" w14:paraId="1886A310" w14:textId="77777777" w:rsidTr="0006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6E9FA22B" w14:textId="77777777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7D1D4500" w14:textId="4DE0B1CD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6ED1B17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Riječi ponavlja točno ih naglašavajući; izgovor pojedinih glasova u riječi većinom je točan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1353891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1C7EC23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4DBAF645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2811AD6B" w14:textId="77777777" w:rsidR="001F29F1" w:rsidRDefault="001F29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F94B3" w14:textId="77777777" w:rsidR="001F29F1" w:rsidRDefault="001F29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13DE2D" w14:textId="77777777" w:rsidR="001F29F1" w:rsidRDefault="001F29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C69CB6" w14:textId="77777777" w:rsidR="001F29F1" w:rsidRDefault="001F29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A692B" w14:textId="1C3F204B" w:rsidR="00286CF1" w:rsidRPr="001F29F1" w:rsidRDefault="00286C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Vrednovanje produkcije A.2.4.</w:t>
      </w:r>
    </w:p>
    <w:tbl>
      <w:tblPr>
        <w:tblStyle w:val="Tablicapopisa4-isticanj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017"/>
        <w:gridCol w:w="3412"/>
        <w:gridCol w:w="3225"/>
        <w:gridCol w:w="3230"/>
      </w:tblGrid>
      <w:tr w:rsidR="00060479" w:rsidRPr="001F29F1" w14:paraId="5B14A9E3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76114D9E" w14:textId="77777777" w:rsidR="00286CF1" w:rsidRPr="001F29F1" w:rsidRDefault="00286CF1" w:rsidP="006152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0DB8CAE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51B0AED3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22FB6AA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B7F3B58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1F29F1" w14:paraId="1EEC6B7C" w14:textId="77777777" w:rsidTr="0006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extDirection w:val="btLr"/>
            <w:hideMark/>
          </w:tcPr>
          <w:p w14:paraId="42C6513E" w14:textId="77777777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4D2780F4" w14:textId="7760B70C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8AEAC7" w14:textId="77777777" w:rsidR="00286CF1" w:rsidRPr="001F29F1" w:rsidRDefault="00286CF1" w:rsidP="00286CF1">
            <w:pPr>
              <w:numPr>
                <w:ilvl w:val="0"/>
                <w:numId w:val="7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 semantički su točne. </w:t>
            </w:r>
          </w:p>
          <w:p w14:paraId="0F5DC1D7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 točno ih naglašavajući; izgovor pojedinih glasova u riječi većinom je točan.</w:t>
            </w:r>
          </w:p>
        </w:tc>
        <w:tc>
          <w:tcPr>
            <w:tcW w:w="0" w:type="auto"/>
            <w:shd w:val="clear" w:color="auto" w:fill="auto"/>
            <w:hideMark/>
          </w:tcPr>
          <w:p w14:paraId="1AE21E2A" w14:textId="77777777" w:rsidR="00286CF1" w:rsidRPr="001F29F1" w:rsidRDefault="00286CF1" w:rsidP="00286CF1">
            <w:pPr>
              <w:numPr>
                <w:ilvl w:val="0"/>
                <w:numId w:val="8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većinom su semantički točne. </w:t>
            </w:r>
          </w:p>
          <w:p w14:paraId="6FABE88D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većinom ih točno naglašavajući; izgovor pojedinih glasova u riječi češće je točan. </w:t>
            </w:r>
          </w:p>
        </w:tc>
        <w:tc>
          <w:tcPr>
            <w:tcW w:w="0" w:type="auto"/>
            <w:shd w:val="clear" w:color="auto" w:fill="auto"/>
            <w:hideMark/>
          </w:tcPr>
          <w:p w14:paraId="31056B60" w14:textId="77777777" w:rsidR="00286CF1" w:rsidRPr="001F29F1" w:rsidRDefault="00286CF1" w:rsidP="00286CF1">
            <w:pPr>
              <w:numPr>
                <w:ilvl w:val="0"/>
                <w:numId w:val="9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katkad su semantički točne. </w:t>
            </w:r>
          </w:p>
          <w:p w14:paraId="37F508FC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katkad ih točno naglašavajući; izgovor pojedinih glasova u riječi katkad je točan</w:t>
            </w:r>
          </w:p>
        </w:tc>
        <w:tc>
          <w:tcPr>
            <w:tcW w:w="0" w:type="auto"/>
            <w:shd w:val="clear" w:color="auto" w:fill="auto"/>
            <w:hideMark/>
          </w:tcPr>
          <w:p w14:paraId="4E666D7C" w14:textId="77777777" w:rsidR="00286CF1" w:rsidRPr="001F29F1" w:rsidRDefault="00286CF1" w:rsidP="00286CF1">
            <w:pPr>
              <w:numPr>
                <w:ilvl w:val="0"/>
                <w:numId w:val="10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rijetko su semantički točne. </w:t>
            </w:r>
          </w:p>
          <w:p w14:paraId="4A8301E4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izgovara rijetko ih točno naglašavajući; izgovor pojedinih glasova u riječi rijetko je točan. </w:t>
            </w:r>
          </w:p>
        </w:tc>
      </w:tr>
    </w:tbl>
    <w:p w14:paraId="49EF926D" w14:textId="77777777" w:rsidR="00286CF1" w:rsidRPr="001F29F1" w:rsidRDefault="00286C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EE43DD9" w14:textId="1BFCF25B" w:rsidR="00286CF1" w:rsidRPr="001F29F1" w:rsidRDefault="00286CF1" w:rsidP="0028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9F1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 interakcije A.2.5.</w:t>
      </w:r>
    </w:p>
    <w:tbl>
      <w:tblPr>
        <w:tblStyle w:val="Tablicapopisa4-isticanj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205"/>
        <w:gridCol w:w="3530"/>
        <w:gridCol w:w="3050"/>
        <w:gridCol w:w="3038"/>
      </w:tblGrid>
      <w:tr w:rsidR="00060479" w:rsidRPr="001F29F1" w14:paraId="7700524D" w14:textId="77777777" w:rsidTr="00060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525AAD0" w14:textId="77777777" w:rsidR="00286CF1" w:rsidRPr="001F29F1" w:rsidRDefault="00286CF1" w:rsidP="006152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5116C680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71CA0DA4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F7A310E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DB8D641" w14:textId="77777777" w:rsidR="00286CF1" w:rsidRPr="001F29F1" w:rsidRDefault="00286CF1" w:rsidP="0061528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4180901E" w14:textId="77777777" w:rsidTr="00060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extDirection w:val="btLr"/>
            <w:hideMark/>
          </w:tcPr>
          <w:p w14:paraId="62625A3E" w14:textId="77777777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722CE98B" w14:textId="51EA53DD" w:rsidR="00286CF1" w:rsidRPr="001F29F1" w:rsidRDefault="00286CF1" w:rsidP="0061528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085E5A" w14:textId="77777777" w:rsidR="00286CF1" w:rsidRPr="001F29F1" w:rsidRDefault="00286CF1" w:rsidP="00286CF1">
            <w:pPr>
              <w:numPr>
                <w:ilvl w:val="0"/>
                <w:numId w:val="11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 izgovara razgovijetno.</w:t>
            </w:r>
          </w:p>
          <w:p w14:paraId="1C18690E" w14:textId="77777777" w:rsidR="00286CF1" w:rsidRPr="001F29F1" w:rsidRDefault="00286CF1" w:rsidP="00286CF1">
            <w:pPr>
              <w:numPr>
                <w:ilvl w:val="0"/>
                <w:numId w:val="11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 semantički su točne a rečenice većinom gramatički točne.</w:t>
            </w:r>
          </w:p>
          <w:p w14:paraId="6F830710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slučaju nesporazuma, ponavlja rečenicu.</w:t>
            </w:r>
          </w:p>
        </w:tc>
        <w:tc>
          <w:tcPr>
            <w:tcW w:w="0" w:type="auto"/>
            <w:shd w:val="clear" w:color="auto" w:fill="auto"/>
            <w:hideMark/>
          </w:tcPr>
          <w:p w14:paraId="10B2EDDF" w14:textId="77777777" w:rsidR="00286CF1" w:rsidRPr="001F29F1" w:rsidRDefault="00286CF1" w:rsidP="00286CF1">
            <w:pPr>
              <w:numPr>
                <w:ilvl w:val="0"/>
                <w:numId w:val="12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većinom izgovara razgovijetno. Izgovorene riječi većinom su semantički točne a rečenice češće gramatički točne.  U slučaju nesporazuma, koristi se materinskim jezikom.</w:t>
            </w:r>
          </w:p>
        </w:tc>
        <w:tc>
          <w:tcPr>
            <w:tcW w:w="0" w:type="auto"/>
            <w:shd w:val="clear" w:color="auto" w:fill="auto"/>
            <w:hideMark/>
          </w:tcPr>
          <w:p w14:paraId="3B5C3DA2" w14:textId="77777777" w:rsidR="00286CF1" w:rsidRPr="001F29F1" w:rsidRDefault="00286CF1" w:rsidP="00286CF1">
            <w:pPr>
              <w:numPr>
                <w:ilvl w:val="0"/>
                <w:numId w:val="13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katkad izgovara razgovijetno.</w:t>
            </w:r>
          </w:p>
          <w:p w14:paraId="5CB53D7A" w14:textId="77777777" w:rsidR="00286CF1" w:rsidRPr="001F29F1" w:rsidRDefault="00286CF1" w:rsidP="00286CF1">
            <w:pPr>
              <w:numPr>
                <w:ilvl w:val="0"/>
                <w:numId w:val="13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katkad su semantički točne a rečenice katkad gramatički točne</w:t>
            </w:r>
          </w:p>
          <w:p w14:paraId="3004520E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slučaju nesporazuma, traži pomoć.</w:t>
            </w:r>
          </w:p>
        </w:tc>
        <w:tc>
          <w:tcPr>
            <w:tcW w:w="0" w:type="auto"/>
            <w:shd w:val="clear" w:color="auto" w:fill="auto"/>
            <w:hideMark/>
          </w:tcPr>
          <w:p w14:paraId="30CCA9AB" w14:textId="77777777" w:rsidR="00286CF1" w:rsidRPr="001F29F1" w:rsidRDefault="00286CF1" w:rsidP="00286CF1">
            <w:pPr>
              <w:numPr>
                <w:ilvl w:val="0"/>
                <w:numId w:val="14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i rečenice rijetko izgovara razgovijetno.</w:t>
            </w:r>
          </w:p>
          <w:p w14:paraId="3695E302" w14:textId="77777777" w:rsidR="00286CF1" w:rsidRPr="001F29F1" w:rsidRDefault="00286CF1" w:rsidP="00286CF1">
            <w:pPr>
              <w:numPr>
                <w:ilvl w:val="0"/>
                <w:numId w:val="14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Izgovorene riječi rijetko su semantički točne a rečenice rijetko gramatički točne.</w:t>
            </w:r>
          </w:p>
          <w:p w14:paraId="2F328E0F" w14:textId="77777777" w:rsidR="00286CF1" w:rsidRPr="001F29F1" w:rsidRDefault="00286CF1" w:rsidP="006152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slučaju nesporazuma ne reagira ili nesporazum ne uočava.</w:t>
            </w:r>
          </w:p>
        </w:tc>
      </w:tr>
    </w:tbl>
    <w:p w14:paraId="314FCE0E" w14:textId="2A76C630" w:rsidR="00060479" w:rsidRDefault="00060479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DF1A3" w14:textId="2B4BB7A8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17FC6" w14:textId="0A1F9D4F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29306" w14:textId="042F3748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8806D" w14:textId="1E13A313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3E2B2" w14:textId="7CFCBBD9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F7756" w14:textId="7A51C953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A56000" w14:textId="1960BABE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8BD3A" w14:textId="31B0285F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9973B" w14:textId="60FBA0A7" w:rsid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4F07ED" w14:textId="77777777" w:rsidR="001F29F1" w:rsidRP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1CF8B" w14:textId="6FD09E24" w:rsidR="00286CF1" w:rsidRPr="001F29F1" w:rsidRDefault="00286C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3.RAZRED</w:t>
      </w:r>
    </w:p>
    <w:p w14:paraId="57BA186A" w14:textId="0A4F3548" w:rsidR="00286CF1" w:rsidRPr="001F29F1" w:rsidRDefault="00A3593C" w:rsidP="00AD176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SLUŠANJE S RAZUMIJEVANJEM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3499"/>
        <w:gridCol w:w="3270"/>
      </w:tblGrid>
      <w:tr w:rsidR="00A3593C" w:rsidRPr="001F29F1" w14:paraId="5D73D7AC" w14:textId="77777777" w:rsidTr="00060479">
        <w:trPr>
          <w:trHeight w:val="348"/>
          <w:jc w:val="center"/>
        </w:trPr>
        <w:tc>
          <w:tcPr>
            <w:tcW w:w="1271" w:type="dxa"/>
            <w:shd w:val="clear" w:color="auto" w:fill="auto"/>
            <w:hideMark/>
          </w:tcPr>
          <w:p w14:paraId="0DD4CFC9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119" w:type="dxa"/>
            <w:shd w:val="clear" w:color="auto" w:fill="auto"/>
            <w:hideMark/>
          </w:tcPr>
          <w:p w14:paraId="3833FB9B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18" w:type="dxa"/>
            <w:shd w:val="clear" w:color="auto" w:fill="auto"/>
            <w:hideMark/>
          </w:tcPr>
          <w:p w14:paraId="3D483BE1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499" w:type="dxa"/>
            <w:shd w:val="clear" w:color="auto" w:fill="auto"/>
            <w:hideMark/>
          </w:tcPr>
          <w:p w14:paraId="172E0706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auto"/>
            <w:hideMark/>
          </w:tcPr>
          <w:p w14:paraId="5BD03450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A3593C" w:rsidRPr="001F29F1" w14:paraId="49DCD98A" w14:textId="77777777" w:rsidTr="00060479">
        <w:trPr>
          <w:cantSplit/>
          <w:trHeight w:val="1808"/>
          <w:jc w:val="center"/>
        </w:trPr>
        <w:tc>
          <w:tcPr>
            <w:tcW w:w="1271" w:type="dxa"/>
            <w:shd w:val="clear" w:color="auto" w:fill="auto"/>
            <w:hideMark/>
          </w:tcPr>
          <w:p w14:paraId="4025CFEE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05A6AD43" w14:textId="77777777" w:rsidR="00A3593C" w:rsidRPr="001F29F1" w:rsidRDefault="00A3593C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5A5E3FB" w14:textId="51AD9EFD" w:rsidR="00A3593C" w:rsidRPr="001F29F1" w:rsidRDefault="00A3593C" w:rsidP="0006047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 potpunosti reagira na učestale riječi i upute,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neverbalno i verbalno pokazuje razumijevanje osnovne poruke teksta. Točno pokazuje i zapisuje slovo nakon slušanja izgovora toga slova.</w:t>
            </w:r>
          </w:p>
        </w:tc>
        <w:tc>
          <w:tcPr>
            <w:tcW w:w="3118" w:type="dxa"/>
            <w:shd w:val="clear" w:color="auto" w:fill="auto"/>
            <w:hideMark/>
          </w:tcPr>
          <w:p w14:paraId="211F341E" w14:textId="77777777" w:rsidR="00A3593C" w:rsidRPr="001F29F1" w:rsidRDefault="00A3593C" w:rsidP="0006047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povremenu pomoć reagira na učestale riječi i upute, uglavnom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pokazuje razumijevanje osnovne poruke teksta. Uz manje pogreške pokazuje i zapisuje slovo nakon slušanja izgovora toga slova.</w:t>
            </w:r>
          </w:p>
        </w:tc>
        <w:tc>
          <w:tcPr>
            <w:tcW w:w="3499" w:type="dxa"/>
            <w:shd w:val="clear" w:color="auto" w:fill="auto"/>
            <w:hideMark/>
          </w:tcPr>
          <w:p w14:paraId="582DEA11" w14:textId="77777777" w:rsidR="00A3593C" w:rsidRPr="001F29F1" w:rsidRDefault="00A3593C" w:rsidP="0006047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ešće reagira neverbalno nego verbalno te uz čestu pomoć reagira na učestale riječi i upute. Uz čestu pomoć pokazuje razumijevanje osnovne poruke teksta u manje zahtjevnim aktivnostima. Djelomično točno pokazuje i zapisuje slovo nakon slušanja izgovora toga slova.</w:t>
            </w:r>
          </w:p>
          <w:p w14:paraId="74797606" w14:textId="77777777" w:rsidR="00A3593C" w:rsidRPr="001F29F1" w:rsidRDefault="00A3593C" w:rsidP="0006047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75D85A5" w14:textId="0CB923FC" w:rsidR="00A3593C" w:rsidRPr="001F29F1" w:rsidRDefault="00A3593C" w:rsidP="0006047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vrlo rijetko reagira na učestale riječi i upute.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Uz stalnu pomoć pokazuje razumijevanje osnovne poruke teksta u manje zahtjevnim aktivnostima.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Katkad točno pokaže i zapiše slovo nakon slušanja izgovora toga slova.</w:t>
            </w:r>
          </w:p>
        </w:tc>
      </w:tr>
    </w:tbl>
    <w:p w14:paraId="1BBBC72D" w14:textId="792E7BF5" w:rsidR="00A3593C" w:rsidRPr="001F29F1" w:rsidRDefault="00A3593C" w:rsidP="00AD176D">
      <w:pPr>
        <w:rPr>
          <w:rFonts w:ascii="Times New Roman" w:hAnsi="Times New Roman" w:cs="Times New Roman"/>
          <w:sz w:val="24"/>
          <w:szCs w:val="24"/>
        </w:rPr>
      </w:pPr>
    </w:p>
    <w:p w14:paraId="0756501B" w14:textId="0D7DEB74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ČITANJE S RAZUMIJEVANJEM</w:t>
      </w:r>
    </w:p>
    <w:tbl>
      <w:tblPr>
        <w:tblW w:w="1427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</w:tblBorders>
        <w:shd w:val="clear" w:color="auto" w:fill="00B050"/>
        <w:tblLook w:val="04A0" w:firstRow="1" w:lastRow="0" w:firstColumn="1" w:lastColumn="0" w:noHBand="0" w:noVBand="1"/>
      </w:tblPr>
      <w:tblGrid>
        <w:gridCol w:w="1838"/>
        <w:gridCol w:w="2977"/>
        <w:gridCol w:w="3125"/>
        <w:gridCol w:w="3112"/>
        <w:gridCol w:w="3225"/>
      </w:tblGrid>
      <w:tr w:rsidR="00060479" w:rsidRPr="001F29F1" w14:paraId="3CD7D188" w14:textId="77777777" w:rsidTr="00060479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7513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2714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78C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8B87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C0B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796C9E04" w14:textId="77777777" w:rsidTr="00060479">
        <w:trPr>
          <w:cantSplit/>
          <w:trHeight w:val="18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896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6C520596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C275" w14:textId="77777777" w:rsidR="00060479" w:rsidRPr="001F29F1" w:rsidRDefault="00060479" w:rsidP="0061528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 potpunosti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pokazuje razumijevanje osnovne poruke teksta. Povezuje pisani i govoreni oblik riječi u rečeničnome nizu te samostalno i točno čita naglas.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BE1" w14:textId="77777777" w:rsidR="00060479" w:rsidRPr="001F29F1" w:rsidRDefault="00060479" w:rsidP="0061528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uglavnom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pokazuje razumijevanje osnovne poruke teksta. Uglavnom povezuje pisani i govoreni oblik riječi u rečeničnome nizu te samostalno i većinom točno čita naglas.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BEA5" w14:textId="77777777" w:rsidR="00060479" w:rsidRPr="001F29F1" w:rsidRDefault="00060479" w:rsidP="0061528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Uz čestu pomoć pokazuje razumijevanje osnovne poruke teksta u manje zahtjevnim aktivnostima. </w:t>
            </w:r>
          </w:p>
          <w:p w14:paraId="7276A04C" w14:textId="77777777" w:rsidR="00060479" w:rsidRPr="001F29F1" w:rsidRDefault="00060479" w:rsidP="0061528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Uz čestu pomoć naglas čita rečenice s jednostavnijim poznatim riječima.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EF77" w14:textId="12538B2F" w:rsidR="00060479" w:rsidRPr="001F29F1" w:rsidRDefault="00060479" w:rsidP="0061528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stalnu pomoć pokazuje razumijevanje osnovne poruke teksta u manje zahtjevnim aktivnostima. Naglas čita rečenice s jednostavnijim poznatim riječima samo uz pomoć učiteljice.</w:t>
            </w:r>
          </w:p>
        </w:tc>
      </w:tr>
    </w:tbl>
    <w:p w14:paraId="32BE7AD6" w14:textId="2A0F49D7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</w:p>
    <w:p w14:paraId="2774E01F" w14:textId="77777777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</w:p>
    <w:p w14:paraId="279086B0" w14:textId="62EFE018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lastRenderedPageBreak/>
        <w:t>GOVORENJE</w:t>
      </w:r>
    </w:p>
    <w:tbl>
      <w:tblPr>
        <w:tblW w:w="13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697"/>
        <w:gridCol w:w="3260"/>
        <w:gridCol w:w="3402"/>
        <w:gridCol w:w="2909"/>
      </w:tblGrid>
      <w:tr w:rsidR="00060479" w:rsidRPr="001F29F1" w14:paraId="12678F53" w14:textId="77777777" w:rsidTr="00060479">
        <w:trPr>
          <w:trHeight w:val="385"/>
          <w:jc w:val="center"/>
        </w:trPr>
        <w:tc>
          <w:tcPr>
            <w:tcW w:w="1661" w:type="dxa"/>
            <w:shd w:val="clear" w:color="auto" w:fill="auto"/>
            <w:hideMark/>
          </w:tcPr>
          <w:p w14:paraId="0DAC9EB2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697" w:type="dxa"/>
            <w:shd w:val="clear" w:color="auto" w:fill="auto"/>
            <w:hideMark/>
          </w:tcPr>
          <w:p w14:paraId="3250DDBE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260" w:type="dxa"/>
            <w:shd w:val="clear" w:color="auto" w:fill="auto"/>
            <w:hideMark/>
          </w:tcPr>
          <w:p w14:paraId="63579C03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402" w:type="dxa"/>
            <w:shd w:val="clear" w:color="auto" w:fill="auto"/>
            <w:hideMark/>
          </w:tcPr>
          <w:p w14:paraId="3308FEB3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909" w:type="dxa"/>
            <w:shd w:val="clear" w:color="auto" w:fill="auto"/>
            <w:hideMark/>
          </w:tcPr>
          <w:p w14:paraId="7B1FEA2C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033AD99B" w14:textId="77777777" w:rsidTr="00060479">
        <w:trPr>
          <w:cantSplit/>
          <w:trHeight w:val="3481"/>
          <w:jc w:val="center"/>
        </w:trPr>
        <w:tc>
          <w:tcPr>
            <w:tcW w:w="1661" w:type="dxa"/>
            <w:shd w:val="clear" w:color="auto" w:fill="auto"/>
            <w:hideMark/>
          </w:tcPr>
          <w:p w14:paraId="29F22803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49F5D228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97" w:type="dxa"/>
            <w:shd w:val="clear" w:color="auto" w:fill="auto"/>
            <w:hideMark/>
          </w:tcPr>
          <w:p w14:paraId="797123C9" w14:textId="5725C7CE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točno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ponavlja rečenice oponašajući intonaciju izjavne, upitne i usklične rečenice, pravilno izgovara učestale riječi i niže riječi u rečenicu na temelju slikovnoga, slušnoga i pisanoga poticaja</w:t>
            </w:r>
          </w:p>
          <w:p w14:paraId="0476BCC0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postavlja naučena pitanja i daje odgovore povezane s temom. </w:t>
            </w:r>
          </w:p>
        </w:tc>
        <w:tc>
          <w:tcPr>
            <w:tcW w:w="3260" w:type="dxa"/>
            <w:shd w:val="clear" w:color="auto" w:fill="auto"/>
            <w:hideMark/>
          </w:tcPr>
          <w:p w14:paraId="0F5011AD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povremenu pomoć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ponavlja rečenice oponašajući intonaciju izjavne, upitne i usklične rečenice, uglavnom pravilno  izgovara učestale riječi i niže riječi u rečenicu na temelju slikovnoga, slušnoga i pisanoga poticaja</w:t>
            </w:r>
          </w:p>
          <w:p w14:paraId="0DC2D7AB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Uz manju pomoć postavlja naučena pitanja i daje odgovore povezane s temom.</w:t>
            </w:r>
          </w:p>
        </w:tc>
        <w:tc>
          <w:tcPr>
            <w:tcW w:w="3402" w:type="dxa"/>
            <w:shd w:val="clear" w:color="auto" w:fill="auto"/>
            <w:hideMark/>
          </w:tcPr>
          <w:p w14:paraId="37401EF4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z čestu pomoć ponavlja cijelu rečenicu i oponaša različite intonacije, izgovara učestale riječi i pravilno izgovara manje zahtjevne glasove, uz čestu pomoć niže riječi u kratke rečenice te </w:t>
            </w:r>
          </w:p>
          <w:p w14:paraId="31F05234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razmjenjuje lakše rečenice s drugom osobom postavljajući naučena pitanja i dajući naučene odgovore.</w:t>
            </w:r>
          </w:p>
        </w:tc>
        <w:tc>
          <w:tcPr>
            <w:tcW w:w="2909" w:type="dxa"/>
            <w:shd w:val="clear" w:color="auto" w:fill="auto"/>
            <w:hideMark/>
          </w:tcPr>
          <w:p w14:paraId="52070FEF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stalnu  pomoć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ponavlja cijelu rečenicu i oponaša različite intonacije, uz pomoć učitelja/</w:t>
            </w:r>
            <w:proofErr w:type="spellStart"/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1F29F1">
              <w:rPr>
                <w:rFonts w:ascii="Times New Roman" w:hAnsi="Times New Roman" w:cs="Times New Roman"/>
                <w:sz w:val="24"/>
                <w:szCs w:val="24"/>
              </w:rPr>
              <w:t xml:space="preserve"> izgovara učestale riječi i katkad pravilno izgovara manje zahtjevne glasove, uz čestu pomoć niže riječi u kratke rečenice te </w:t>
            </w:r>
          </w:p>
          <w:p w14:paraId="73FB1AAA" w14:textId="77777777" w:rsidR="00060479" w:rsidRPr="001F29F1" w:rsidRDefault="00060479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razmjenjuje lakše rečenice s drugom osobom postavljajući naučena pitanja i dajući naučene odgovore.</w:t>
            </w:r>
          </w:p>
        </w:tc>
      </w:tr>
    </w:tbl>
    <w:p w14:paraId="0B19F2EA" w14:textId="3E741F86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</w:p>
    <w:p w14:paraId="07EA1C05" w14:textId="043940EA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PISANJE</w:t>
      </w:r>
    </w:p>
    <w:tbl>
      <w:tblPr>
        <w:tblW w:w="13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6"/>
        <w:gridCol w:w="3402"/>
        <w:gridCol w:w="2835"/>
        <w:gridCol w:w="3193"/>
      </w:tblGrid>
      <w:tr w:rsidR="00060479" w:rsidRPr="001F29F1" w14:paraId="3CD54D11" w14:textId="77777777" w:rsidTr="00060479">
        <w:trPr>
          <w:trHeight w:val="300"/>
          <w:jc w:val="center"/>
        </w:trPr>
        <w:tc>
          <w:tcPr>
            <w:tcW w:w="1523" w:type="dxa"/>
            <w:shd w:val="clear" w:color="auto" w:fill="auto"/>
            <w:hideMark/>
          </w:tcPr>
          <w:p w14:paraId="46672126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6" w:type="dxa"/>
            <w:shd w:val="clear" w:color="auto" w:fill="auto"/>
            <w:hideMark/>
          </w:tcPr>
          <w:p w14:paraId="7D6F8D10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402" w:type="dxa"/>
            <w:shd w:val="clear" w:color="auto" w:fill="auto"/>
            <w:hideMark/>
          </w:tcPr>
          <w:p w14:paraId="3B838BFC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835" w:type="dxa"/>
            <w:shd w:val="clear" w:color="auto" w:fill="auto"/>
            <w:hideMark/>
          </w:tcPr>
          <w:p w14:paraId="409E0F0D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193" w:type="dxa"/>
            <w:shd w:val="clear" w:color="auto" w:fill="auto"/>
            <w:hideMark/>
          </w:tcPr>
          <w:p w14:paraId="0AB42AA9" w14:textId="77777777" w:rsidR="00060479" w:rsidRPr="001F29F1" w:rsidRDefault="00060479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060479" w:rsidRPr="001F29F1" w14:paraId="5380AC07" w14:textId="77777777" w:rsidTr="00060479">
        <w:trPr>
          <w:cantSplit/>
          <w:trHeight w:val="2233"/>
          <w:jc w:val="center"/>
        </w:trPr>
        <w:tc>
          <w:tcPr>
            <w:tcW w:w="1523" w:type="dxa"/>
            <w:shd w:val="clear" w:color="auto" w:fill="auto"/>
            <w:hideMark/>
          </w:tcPr>
          <w:p w14:paraId="5DFA5D71" w14:textId="77777777" w:rsidR="00060479" w:rsidRPr="001F29F1" w:rsidRDefault="00060479" w:rsidP="00060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68DF90D7" w14:textId="77777777" w:rsidR="00060479" w:rsidRPr="001F29F1" w:rsidRDefault="00060479" w:rsidP="00060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155A26D" w14:textId="77777777" w:rsidR="00060479" w:rsidRPr="001F29F1" w:rsidRDefault="00060479" w:rsidP="00060479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samostalno i točno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piše rečenice na temelju predloška te manje i više strukturiranih aktivnosti (preslaguje riječi, odgovara na pitanja, dovršava rečenice).</w:t>
            </w:r>
          </w:p>
          <w:p w14:paraId="4D44D237" w14:textId="77777777" w:rsidR="00060479" w:rsidRPr="001F29F1" w:rsidRDefault="00060479" w:rsidP="0006047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AD9D7DB" w14:textId="1FFE0B50" w:rsidR="00060479" w:rsidRPr="001F29F1" w:rsidRDefault="00060479" w:rsidP="0006047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većinom samostalno i uz poneke pogreške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piše rečenice na temelju predloška te manje i više strukturiranih aktivnosti.</w:t>
            </w:r>
          </w:p>
        </w:tc>
        <w:tc>
          <w:tcPr>
            <w:tcW w:w="2835" w:type="dxa"/>
            <w:shd w:val="clear" w:color="auto" w:fill="auto"/>
            <w:hideMark/>
          </w:tcPr>
          <w:p w14:paraId="35865575" w14:textId="77777777" w:rsidR="00060479" w:rsidRPr="001F29F1" w:rsidRDefault="00060479" w:rsidP="0006047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uz čestu pomoć piše jednostavne rečenice na temelju predloška te aktivnosti koje su više strukturirane.</w:t>
            </w:r>
          </w:p>
        </w:tc>
        <w:tc>
          <w:tcPr>
            <w:tcW w:w="3193" w:type="dxa"/>
            <w:shd w:val="clear" w:color="auto" w:fill="auto"/>
            <w:hideMark/>
          </w:tcPr>
          <w:p w14:paraId="15CF79CF" w14:textId="77777777" w:rsidR="00060479" w:rsidRPr="001F29F1" w:rsidRDefault="00060479" w:rsidP="0006047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uz stalnu pomoć piše jednostavne rečenice na temelju predloška te aktivnosti koje su više strukturirane.</w:t>
            </w:r>
          </w:p>
        </w:tc>
      </w:tr>
    </w:tbl>
    <w:p w14:paraId="237BF1D4" w14:textId="62921DB8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</w:p>
    <w:p w14:paraId="1A8AFB3B" w14:textId="49C6D236" w:rsidR="00060479" w:rsidRDefault="00060479" w:rsidP="00AD176D">
      <w:pPr>
        <w:rPr>
          <w:rFonts w:ascii="Times New Roman" w:hAnsi="Times New Roman" w:cs="Times New Roman"/>
          <w:sz w:val="24"/>
          <w:szCs w:val="24"/>
        </w:rPr>
      </w:pPr>
    </w:p>
    <w:p w14:paraId="6B7B505C" w14:textId="77777777" w:rsidR="001F29F1" w:rsidRP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</w:p>
    <w:p w14:paraId="5D3D422F" w14:textId="1220EF07" w:rsidR="00060479" w:rsidRPr="001F29F1" w:rsidRDefault="00060479" w:rsidP="00AD176D">
      <w:pPr>
        <w:rPr>
          <w:rFonts w:ascii="Times New Roman" w:hAnsi="Times New Roman" w:cs="Times New Roman"/>
          <w:sz w:val="24"/>
          <w:szCs w:val="24"/>
        </w:rPr>
      </w:pPr>
    </w:p>
    <w:p w14:paraId="147E8CE1" w14:textId="36B667F9" w:rsidR="00060479" w:rsidRPr="001F29F1" w:rsidRDefault="00060479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4.RAZRED</w:t>
      </w:r>
    </w:p>
    <w:p w14:paraId="0EBF9F6A" w14:textId="6F9AED2A" w:rsidR="003A1F63" w:rsidRPr="001F29F1" w:rsidRDefault="001F29F1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RAZUMIJEVANJE- SLUŠANJE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F29F1" w:rsidRPr="001F29F1" w14:paraId="20D48E45" w14:textId="77777777" w:rsidTr="001F29F1">
        <w:tc>
          <w:tcPr>
            <w:tcW w:w="2798" w:type="dxa"/>
          </w:tcPr>
          <w:p w14:paraId="0E47A132" w14:textId="5412303B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799" w:type="dxa"/>
          </w:tcPr>
          <w:p w14:paraId="6CFFBC33" w14:textId="58D13248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799" w:type="dxa"/>
          </w:tcPr>
          <w:p w14:paraId="29E3E3D8" w14:textId="6C82CEBE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799" w:type="dxa"/>
          </w:tcPr>
          <w:p w14:paraId="26A89DED" w14:textId="71424003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799" w:type="dxa"/>
          </w:tcPr>
          <w:p w14:paraId="2DBF5960" w14:textId="159EB000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1F29F1" w14:paraId="01526C04" w14:textId="77777777" w:rsidTr="001F29F1">
        <w:tc>
          <w:tcPr>
            <w:tcW w:w="2798" w:type="dxa"/>
          </w:tcPr>
          <w:p w14:paraId="1562B11B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6310997" w14:textId="578515DD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 satu obrade ili uvježbavanja u potpunosti točno pamti i reproducira sve nove riječi, izraze, dijelove teksta, pjesmice</w:t>
            </w:r>
          </w:p>
        </w:tc>
        <w:tc>
          <w:tcPr>
            <w:tcW w:w="2799" w:type="dxa"/>
          </w:tcPr>
          <w:p w14:paraId="2249A2D9" w14:textId="0F58A52E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 satu obradi ili uvježbavanja uglavnom točno pamti i reproducira većinu novih riječi, izraza, dijelova teksta, pjesmice</w:t>
            </w:r>
          </w:p>
        </w:tc>
        <w:tc>
          <w:tcPr>
            <w:tcW w:w="2799" w:type="dxa"/>
          </w:tcPr>
          <w:p w14:paraId="7DF9331F" w14:textId="0A4D0F9E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 satu obrade ili uvježbavanja djelomično točno pamti i reproducira većinu novih riječi, izraza, dijelova teksta, pjesmice</w:t>
            </w:r>
          </w:p>
        </w:tc>
        <w:tc>
          <w:tcPr>
            <w:tcW w:w="2799" w:type="dxa"/>
          </w:tcPr>
          <w:p w14:paraId="5C2B39BA" w14:textId="08FF1CB5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 satu obrade ili uvježbavanja  isključivo uz pomoć učitelja djelomično pamti i reproducira nove riječi, izraze, dijelove teksta, pjesmice</w:t>
            </w:r>
          </w:p>
        </w:tc>
      </w:tr>
    </w:tbl>
    <w:p w14:paraId="4ED40451" w14:textId="74C6C517" w:rsidR="003A1F63" w:rsidRDefault="003A1F63" w:rsidP="00AD176D">
      <w:pPr>
        <w:rPr>
          <w:rFonts w:ascii="Times New Roman" w:hAnsi="Times New Roman" w:cs="Times New Roman"/>
          <w:sz w:val="24"/>
          <w:szCs w:val="24"/>
        </w:rPr>
      </w:pPr>
    </w:p>
    <w:p w14:paraId="08840450" w14:textId="627A841D" w:rsidR="001F29F1" w:rsidRP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RAZUMIJEVANJE – ČITANJE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F29F1" w:rsidRPr="001F29F1" w14:paraId="500140F4" w14:textId="77777777" w:rsidTr="0061528A">
        <w:tc>
          <w:tcPr>
            <w:tcW w:w="2798" w:type="dxa"/>
          </w:tcPr>
          <w:p w14:paraId="6B268131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799" w:type="dxa"/>
          </w:tcPr>
          <w:p w14:paraId="3F3716F5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799" w:type="dxa"/>
          </w:tcPr>
          <w:p w14:paraId="3F788D0C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799" w:type="dxa"/>
          </w:tcPr>
          <w:p w14:paraId="0EC7C93F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799" w:type="dxa"/>
          </w:tcPr>
          <w:p w14:paraId="21803F18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1F29F1" w14:paraId="1B53E27E" w14:textId="77777777" w:rsidTr="001F29F1">
        <w:tc>
          <w:tcPr>
            <w:tcW w:w="2798" w:type="dxa"/>
          </w:tcPr>
          <w:p w14:paraId="319D4740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9C32322" w14:textId="24A98D40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amostalno,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točno u potpunosti i izražajno čita zadani tekst</w:t>
            </w:r>
          </w:p>
        </w:tc>
        <w:tc>
          <w:tcPr>
            <w:tcW w:w="2799" w:type="dxa"/>
          </w:tcPr>
          <w:p w14:paraId="4E27DB18" w14:textId="4A9A44E3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amostalno,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uglavnom točno čita zadani tekst</w:t>
            </w:r>
          </w:p>
        </w:tc>
        <w:tc>
          <w:tcPr>
            <w:tcW w:w="2799" w:type="dxa"/>
          </w:tcPr>
          <w:p w14:paraId="6A0CF86A" w14:textId="25B0F1A1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jelomično samostalno i djelomično točno čita zadani tekst</w:t>
            </w:r>
          </w:p>
        </w:tc>
        <w:tc>
          <w:tcPr>
            <w:tcW w:w="2799" w:type="dxa"/>
          </w:tcPr>
          <w:p w14:paraId="1F339E86" w14:textId="782BF07C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1F29F1">
              <w:rPr>
                <w:rFonts w:ascii="Times New Roman" w:hAnsi="Times New Roman" w:cs="Times New Roman"/>
                <w:sz w:val="24"/>
                <w:szCs w:val="24"/>
              </w:rPr>
              <w:t>ita uz poticaj i pomoć uz dosta poteškoća</w:t>
            </w:r>
          </w:p>
          <w:p w14:paraId="0EA2EC67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B24E1" w14:textId="48B5C1A7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</w:p>
    <w:p w14:paraId="7FD30033" w14:textId="122DA2BB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IZRAŽAVANJE I STVARANJE – USMENO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F29F1" w:rsidRPr="001F29F1" w14:paraId="586F9C8D" w14:textId="77777777" w:rsidTr="0061528A">
        <w:tc>
          <w:tcPr>
            <w:tcW w:w="2798" w:type="dxa"/>
          </w:tcPr>
          <w:p w14:paraId="08B6B681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799" w:type="dxa"/>
          </w:tcPr>
          <w:p w14:paraId="6484219E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799" w:type="dxa"/>
          </w:tcPr>
          <w:p w14:paraId="3C0A916D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799" w:type="dxa"/>
          </w:tcPr>
          <w:p w14:paraId="7C79D311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799" w:type="dxa"/>
          </w:tcPr>
          <w:p w14:paraId="68A33686" w14:textId="77777777" w:rsidR="001F29F1" w:rsidRPr="001F29F1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1F29F1" w14:paraId="049001DC" w14:textId="77777777" w:rsidTr="001F29F1">
        <w:tc>
          <w:tcPr>
            <w:tcW w:w="2798" w:type="dxa"/>
          </w:tcPr>
          <w:p w14:paraId="6B17F6DD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C29483B" w14:textId="5B6F24D7" w:rsidR="001F29F1" w:rsidRPr="001F29F1" w:rsidRDefault="001F29F1" w:rsidP="001F29F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F1">
              <w:rPr>
                <w:rFonts w:ascii="Times New Roman" w:hAnsi="Times New Roman"/>
                <w:sz w:val="24"/>
                <w:szCs w:val="24"/>
              </w:rPr>
              <w:t>S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amostalno i s lakoćom usvaja i primjenjuje nove sadržaje, samostalno i s lakoćom odgovara na postavljena pitanja, u potpunosti razumije zadano pitanje</w:t>
            </w:r>
          </w:p>
          <w:p w14:paraId="11667DB1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3F09717" w14:textId="7CFF3706" w:rsidR="001F29F1" w:rsidRPr="001F29F1" w:rsidRDefault="001F29F1" w:rsidP="001F29F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F29F1">
              <w:rPr>
                <w:rFonts w:ascii="Times New Roman" w:hAnsi="Times New Roman"/>
                <w:sz w:val="24"/>
                <w:szCs w:val="24"/>
              </w:rPr>
              <w:t>S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amostalno usvaja i primjenjuje nove sadržaje,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te odgovara na postavljena pitanja,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razumije zadano pitanje</w:t>
            </w:r>
          </w:p>
        </w:tc>
        <w:tc>
          <w:tcPr>
            <w:tcW w:w="2799" w:type="dxa"/>
          </w:tcPr>
          <w:p w14:paraId="5FE11223" w14:textId="3C745D6A" w:rsidR="001F29F1" w:rsidRPr="001F29F1" w:rsidRDefault="001F29F1" w:rsidP="0084207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F29F1">
              <w:rPr>
                <w:rFonts w:ascii="Times New Roman" w:hAnsi="Times New Roman"/>
                <w:sz w:val="24"/>
                <w:szCs w:val="24"/>
              </w:rPr>
              <w:t>U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svaja i primjenjuje nove sadržaje, teže razumije zadano pitanje,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ponekad potrebna potpitanja</w:t>
            </w:r>
          </w:p>
        </w:tc>
        <w:tc>
          <w:tcPr>
            <w:tcW w:w="2799" w:type="dxa"/>
          </w:tcPr>
          <w:p w14:paraId="767D03FE" w14:textId="7DA73B8F" w:rsidR="001F29F1" w:rsidRPr="001F29F1" w:rsidRDefault="001F29F1" w:rsidP="001F29F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F29F1">
              <w:rPr>
                <w:rFonts w:ascii="Times New Roman" w:hAnsi="Times New Roman"/>
                <w:sz w:val="24"/>
                <w:szCs w:val="24"/>
              </w:rPr>
              <w:t>U</w:t>
            </w:r>
            <w:r w:rsidRPr="001F29F1">
              <w:rPr>
                <w:rFonts w:ascii="Times New Roman" w:hAnsi="Times New Roman"/>
                <w:sz w:val="24"/>
                <w:szCs w:val="24"/>
              </w:rPr>
              <w:t>z pomoć učitelja usvaja i primjenjuje nove sadržaje, ima poteškoća s razumijevanjem pitanja, odgovara u z pomoć učitelja</w:t>
            </w:r>
          </w:p>
          <w:p w14:paraId="5881BF2D" w14:textId="77777777" w:rsidR="001F29F1" w:rsidRPr="001F29F1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315CE" w14:textId="35A40C2A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</w:p>
    <w:p w14:paraId="71737A5A" w14:textId="7629B964" w:rsidR="00842072" w:rsidRDefault="00842072" w:rsidP="00AD176D">
      <w:pPr>
        <w:rPr>
          <w:rFonts w:ascii="Times New Roman" w:hAnsi="Times New Roman" w:cs="Times New Roman"/>
          <w:sz w:val="24"/>
          <w:szCs w:val="24"/>
        </w:rPr>
      </w:pPr>
    </w:p>
    <w:p w14:paraId="39BA2458" w14:textId="351116EA" w:rsidR="00842072" w:rsidRDefault="00842072" w:rsidP="00AD176D">
      <w:pPr>
        <w:rPr>
          <w:rFonts w:ascii="Times New Roman" w:hAnsi="Times New Roman" w:cs="Times New Roman"/>
          <w:sz w:val="24"/>
          <w:szCs w:val="24"/>
        </w:rPr>
      </w:pPr>
    </w:p>
    <w:p w14:paraId="6BA8EBC4" w14:textId="4A69B976" w:rsidR="00842072" w:rsidRDefault="00842072" w:rsidP="00AD176D">
      <w:pPr>
        <w:rPr>
          <w:rFonts w:ascii="Times New Roman" w:hAnsi="Times New Roman" w:cs="Times New Roman"/>
          <w:sz w:val="24"/>
          <w:szCs w:val="24"/>
        </w:rPr>
      </w:pPr>
    </w:p>
    <w:p w14:paraId="54FCB610" w14:textId="77777777" w:rsidR="00842072" w:rsidRDefault="00842072" w:rsidP="00AD176D">
      <w:pPr>
        <w:rPr>
          <w:rFonts w:ascii="Times New Roman" w:hAnsi="Times New Roman" w:cs="Times New Roman"/>
          <w:sz w:val="24"/>
          <w:szCs w:val="24"/>
        </w:rPr>
      </w:pPr>
    </w:p>
    <w:p w14:paraId="67FC22F8" w14:textId="6274810A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IZRAŽAVANJE I STVARANJE – PISMENO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F29F1" w:rsidRPr="00842072" w14:paraId="0ADDDD2E" w14:textId="77777777" w:rsidTr="0061528A">
        <w:tc>
          <w:tcPr>
            <w:tcW w:w="2798" w:type="dxa"/>
          </w:tcPr>
          <w:p w14:paraId="7F640C19" w14:textId="77777777" w:rsidR="001F29F1" w:rsidRPr="00842072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799" w:type="dxa"/>
          </w:tcPr>
          <w:p w14:paraId="3C312A33" w14:textId="77777777" w:rsidR="001F29F1" w:rsidRPr="00842072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799" w:type="dxa"/>
          </w:tcPr>
          <w:p w14:paraId="452CAE89" w14:textId="77777777" w:rsidR="001F29F1" w:rsidRPr="00842072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799" w:type="dxa"/>
          </w:tcPr>
          <w:p w14:paraId="5E308699" w14:textId="77777777" w:rsidR="001F29F1" w:rsidRPr="00842072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799" w:type="dxa"/>
          </w:tcPr>
          <w:p w14:paraId="06A88AB4" w14:textId="77777777" w:rsidR="001F29F1" w:rsidRPr="00842072" w:rsidRDefault="001F29F1" w:rsidP="006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1F29F1" w:rsidRPr="00842072" w14:paraId="022FD0A5" w14:textId="77777777" w:rsidTr="001F29F1">
        <w:tc>
          <w:tcPr>
            <w:tcW w:w="2798" w:type="dxa"/>
          </w:tcPr>
          <w:p w14:paraId="61AF67FC" w14:textId="77777777" w:rsidR="001F29F1" w:rsidRPr="00842072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2178CCB" w14:textId="41C1F2E2" w:rsidR="001F29F1" w:rsidRPr="00842072" w:rsidRDefault="00842072" w:rsidP="001F29F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42072">
              <w:rPr>
                <w:rFonts w:ascii="Times New Roman" w:hAnsi="Times New Roman"/>
                <w:sz w:val="24"/>
                <w:szCs w:val="24"/>
              </w:rPr>
              <w:t>S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 xml:space="preserve">amostalno i s lakoćom, točno u potpunosti rješava pisane zadatke(radna 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>bilj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ežnica,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radni listić,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zadaća,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test)</w:t>
            </w:r>
          </w:p>
          <w:p w14:paraId="2135180C" w14:textId="77777777" w:rsidR="001F29F1" w:rsidRPr="00842072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CE8549C" w14:textId="25EB6AB0" w:rsidR="001F29F1" w:rsidRPr="00842072" w:rsidRDefault="00842072" w:rsidP="0084207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42072">
              <w:rPr>
                <w:rFonts w:ascii="Times New Roman" w:hAnsi="Times New Roman"/>
                <w:sz w:val="24"/>
                <w:szCs w:val="24"/>
              </w:rPr>
              <w:t>S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amostalno i uglavnom točno rješava pisane zadatke(radna bilježnica,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listić, zadaća,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test)</w:t>
            </w:r>
          </w:p>
        </w:tc>
        <w:tc>
          <w:tcPr>
            <w:tcW w:w="2799" w:type="dxa"/>
          </w:tcPr>
          <w:p w14:paraId="61232F7B" w14:textId="766D0196" w:rsidR="001F29F1" w:rsidRPr="00842072" w:rsidRDefault="00842072" w:rsidP="0084207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42072">
              <w:rPr>
                <w:rFonts w:ascii="Times New Roman" w:hAnsi="Times New Roman"/>
                <w:sz w:val="24"/>
                <w:szCs w:val="24"/>
              </w:rPr>
              <w:t>S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amostalno i djelomično točno rješava pisane zadatke(radna bilježnica,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listić, zadaća,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test)</w:t>
            </w:r>
          </w:p>
          <w:p w14:paraId="4802ACC1" w14:textId="77777777" w:rsidR="001F29F1" w:rsidRPr="00842072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C829C24" w14:textId="25EE36FD" w:rsidR="001F29F1" w:rsidRPr="00842072" w:rsidRDefault="00842072" w:rsidP="001F29F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42072">
              <w:rPr>
                <w:rFonts w:ascii="Times New Roman" w:hAnsi="Times New Roman"/>
                <w:sz w:val="24"/>
                <w:szCs w:val="24"/>
              </w:rPr>
              <w:t>U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 xml:space="preserve">z pomoć učitelja, djelomično točno rješava pisane zadatke(radna 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>b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ilježnica, radni listić,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zadaća,</w:t>
            </w:r>
            <w:r w:rsidRPr="0084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F1" w:rsidRPr="00842072">
              <w:rPr>
                <w:rFonts w:ascii="Times New Roman" w:hAnsi="Times New Roman"/>
                <w:sz w:val="24"/>
                <w:szCs w:val="24"/>
              </w:rPr>
              <w:t>test)</w:t>
            </w:r>
          </w:p>
          <w:p w14:paraId="29AA37EA" w14:textId="77777777" w:rsidR="001F29F1" w:rsidRPr="00842072" w:rsidRDefault="001F29F1" w:rsidP="001F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03563" w14:textId="7DE1679D" w:rsidR="001F29F1" w:rsidRDefault="001F29F1" w:rsidP="00AD176D">
      <w:pPr>
        <w:rPr>
          <w:rFonts w:ascii="Times New Roman" w:hAnsi="Times New Roman" w:cs="Times New Roman"/>
          <w:sz w:val="24"/>
          <w:szCs w:val="24"/>
        </w:rPr>
      </w:pPr>
    </w:p>
    <w:p w14:paraId="4B50F024" w14:textId="7B196386" w:rsidR="00842072" w:rsidRDefault="00842072" w:rsidP="00AD176D">
      <w:pPr>
        <w:rPr>
          <w:rFonts w:ascii="Times New Roman" w:hAnsi="Times New Roman" w:cs="Times New Roman"/>
          <w:sz w:val="24"/>
          <w:szCs w:val="24"/>
        </w:rPr>
      </w:pPr>
    </w:p>
    <w:p w14:paraId="180C12B4" w14:textId="4ECCCC48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07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072"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p w14:paraId="640F622C" w14:textId="0763413E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SLUŠANJE</w:t>
      </w:r>
      <w:r>
        <w:rPr>
          <w:rFonts w:ascii="Times New Roman" w:hAnsi="Times New Roman" w:cs="Times New Roman"/>
          <w:sz w:val="24"/>
          <w:szCs w:val="24"/>
        </w:rPr>
        <w:t xml:space="preserve"> / ČITANJE</w:t>
      </w:r>
      <w:r w:rsidRPr="001F29F1">
        <w:rPr>
          <w:rFonts w:ascii="Times New Roman" w:hAnsi="Times New Roman" w:cs="Times New Roman"/>
          <w:sz w:val="24"/>
          <w:szCs w:val="24"/>
        </w:rPr>
        <w:t xml:space="preserve"> S RAZUMIJEVANJEM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067"/>
        <w:gridCol w:w="2573"/>
        <w:gridCol w:w="3467"/>
        <w:gridCol w:w="3473"/>
      </w:tblGrid>
      <w:tr w:rsidR="00842072" w:rsidRPr="00842072" w14:paraId="128716A5" w14:textId="77777777" w:rsidTr="00842072">
        <w:trPr>
          <w:trHeight w:val="410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14:paraId="05CA9EE6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067" w:type="dxa"/>
            <w:shd w:val="clear" w:color="auto" w:fill="auto"/>
            <w:vAlign w:val="center"/>
            <w:hideMark/>
          </w:tcPr>
          <w:p w14:paraId="493E99F2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4C231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A8D25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598E4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842072" w:rsidRPr="00842072" w14:paraId="2E3691A8" w14:textId="77777777" w:rsidTr="00842072">
        <w:trPr>
          <w:cantSplit/>
          <w:trHeight w:val="1808"/>
          <w:jc w:val="center"/>
        </w:trPr>
        <w:tc>
          <w:tcPr>
            <w:tcW w:w="1697" w:type="dxa"/>
            <w:shd w:val="clear" w:color="auto" w:fill="auto"/>
            <w:hideMark/>
          </w:tcPr>
          <w:p w14:paraId="637C6F6D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37CB82A0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067" w:type="dxa"/>
            <w:shd w:val="clear" w:color="auto" w:fill="auto"/>
            <w:hideMark/>
          </w:tcPr>
          <w:p w14:paraId="79293F99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 svim aktivnostima pokazuje razumijevanje kratkoga teksta poznate tematike te samostalno navodi ključnu informaciju i povezuje ju s primjerima iz teksta.</w:t>
            </w:r>
          </w:p>
        </w:tc>
        <w:tc>
          <w:tcPr>
            <w:tcW w:w="0" w:type="auto"/>
            <w:shd w:val="clear" w:color="auto" w:fill="auto"/>
            <w:hideMark/>
          </w:tcPr>
          <w:p w14:paraId="63E0CE74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u većini aktivnosti pokazuje razumijevanje kratkoga teksta poznate tematike te navodi ključnu informaciju.</w:t>
            </w:r>
          </w:p>
        </w:tc>
        <w:tc>
          <w:tcPr>
            <w:tcW w:w="0" w:type="auto"/>
            <w:shd w:val="clear" w:color="auto" w:fill="auto"/>
            <w:hideMark/>
          </w:tcPr>
          <w:p w14:paraId="0C5E841F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čestu pomoć u manje zahtjevnim aktivnostima pokazuje razumijevanje kratkoga teksta poznate tematike te navodi ključnu informaciju.</w:t>
            </w:r>
          </w:p>
        </w:tc>
        <w:tc>
          <w:tcPr>
            <w:tcW w:w="0" w:type="auto"/>
            <w:shd w:val="clear" w:color="auto" w:fill="auto"/>
            <w:hideMark/>
          </w:tcPr>
          <w:p w14:paraId="7B66B4E4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pomoć u manje zahtjevnim aktivnostima pokazuje razumijevanje kratkoga teksta poznate tematike te navodi ključnu informaciju.</w:t>
            </w:r>
          </w:p>
        </w:tc>
      </w:tr>
    </w:tbl>
    <w:p w14:paraId="09B7A84E" w14:textId="75216EFC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BBC60" w14:textId="3D66680C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25E8A" w14:textId="01E1A73B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946C5" w14:textId="527CC038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E70E38" w14:textId="39194712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85761" w14:textId="35CCF5E9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02C509" w14:textId="6C4DB87E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BABE3" w14:textId="77777777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EA031" w14:textId="77777777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lastRenderedPageBreak/>
        <w:t>GOVORENJE</w:t>
      </w:r>
    </w:p>
    <w:tbl>
      <w:tblPr>
        <w:tblW w:w="13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977"/>
        <w:gridCol w:w="3119"/>
        <w:gridCol w:w="2976"/>
        <w:gridCol w:w="3193"/>
      </w:tblGrid>
      <w:tr w:rsidR="00842072" w:rsidRPr="00842072" w14:paraId="4C2EA304" w14:textId="77777777" w:rsidTr="00842072">
        <w:trPr>
          <w:trHeight w:val="385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746053AD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770FEE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AAEF82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B32418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14:paraId="337C8CB4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842072" w:rsidRPr="00842072" w14:paraId="0EA09413" w14:textId="77777777" w:rsidTr="00842072">
        <w:trPr>
          <w:cantSplit/>
          <w:trHeight w:val="3253"/>
          <w:jc w:val="center"/>
        </w:trPr>
        <w:tc>
          <w:tcPr>
            <w:tcW w:w="1664" w:type="dxa"/>
            <w:shd w:val="clear" w:color="auto" w:fill="auto"/>
            <w:hideMark/>
          </w:tcPr>
          <w:p w14:paraId="3430B130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4B0A4505" w14:textId="7335C8F2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F68F9B8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samostalno govori i prepričava gotovo svaki kratak tekst poznate tematike i sudjeluje u kratkome razgovoru postavljajući vlastita pitanja i dajući vlastite odgovore te preuzima riječ na primjeren način. </w:t>
            </w:r>
          </w:p>
        </w:tc>
        <w:tc>
          <w:tcPr>
            <w:tcW w:w="3119" w:type="dxa"/>
            <w:shd w:val="clear" w:color="auto" w:fill="auto"/>
            <w:hideMark/>
          </w:tcPr>
          <w:p w14:paraId="3A32BBE8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govori i prepričava gotovo svaki kratak tekst poznate tematike i sudjeluje u kratkome razgovoru postavljajući većinom vlastita pitanja i dajući vlastite odgovore te preuzima riječ na primjeren način.</w:t>
            </w:r>
          </w:p>
        </w:tc>
        <w:tc>
          <w:tcPr>
            <w:tcW w:w="2976" w:type="dxa"/>
            <w:shd w:val="clear" w:color="auto" w:fill="auto"/>
            <w:hideMark/>
          </w:tcPr>
          <w:p w14:paraId="36E3D960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čestu pomoć govori i prepričava gotovo svaki kratak tekst poznate tematike i sudjeluje u kratkome razgovoru postavljajući većinom naučena  pitanja i dajući većinom naučene odgovore. </w:t>
            </w:r>
          </w:p>
        </w:tc>
        <w:tc>
          <w:tcPr>
            <w:tcW w:w="3193" w:type="dxa"/>
            <w:shd w:val="clear" w:color="auto" w:fill="auto"/>
            <w:hideMark/>
          </w:tcPr>
          <w:p w14:paraId="35155668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 pomoć govori i prepričava gotovo svaki kratak tekst poznate tematike i sudjeluje u kratkome razgovoru te pokušava preuzeti  riječ na primjeren način. Uz stalnu pomoć postavlja većinom naučena  pitanja i daje većinom naučene odgovore.</w:t>
            </w:r>
          </w:p>
        </w:tc>
      </w:tr>
    </w:tbl>
    <w:p w14:paraId="5FB23554" w14:textId="3702F4D6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115B3" w14:textId="045FD5F5" w:rsidR="00842072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PISANJE</w:t>
      </w:r>
    </w:p>
    <w:tbl>
      <w:tblPr>
        <w:tblW w:w="13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977"/>
        <w:gridCol w:w="3119"/>
        <w:gridCol w:w="3118"/>
        <w:gridCol w:w="3051"/>
      </w:tblGrid>
      <w:tr w:rsidR="00842072" w:rsidRPr="00842072" w14:paraId="0339D84B" w14:textId="77777777" w:rsidTr="00634453">
        <w:trPr>
          <w:trHeight w:val="478"/>
          <w:jc w:val="center"/>
        </w:trPr>
        <w:tc>
          <w:tcPr>
            <w:tcW w:w="1664" w:type="dxa"/>
            <w:shd w:val="clear" w:color="auto" w:fill="auto"/>
            <w:vAlign w:val="center"/>
            <w:hideMark/>
          </w:tcPr>
          <w:p w14:paraId="50145C39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22C6A8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2BED9B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470D3B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61D35391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dovoljan (2)</w:t>
            </w:r>
          </w:p>
        </w:tc>
      </w:tr>
      <w:tr w:rsidR="00842072" w:rsidRPr="00842072" w14:paraId="218F0733" w14:textId="77777777" w:rsidTr="00842072">
        <w:trPr>
          <w:cantSplit/>
          <w:trHeight w:val="3481"/>
          <w:jc w:val="center"/>
        </w:trPr>
        <w:tc>
          <w:tcPr>
            <w:tcW w:w="1664" w:type="dxa"/>
            <w:shd w:val="clear" w:color="auto" w:fill="auto"/>
            <w:hideMark/>
          </w:tcPr>
          <w:p w14:paraId="5D2B56F6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62B41188" w14:textId="77777777" w:rsidR="00842072" w:rsidRPr="00842072" w:rsidRDefault="00842072" w:rsidP="00615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41E0775" w14:textId="7007B849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točno i samostalno zapisuje sve učestale izgovorene riječi. Samostalno oblikuje  pisani kratak i jednostavan  tekst poznate tematike na temelju predloška. Uspješno povezuje sve dijelove teksta te primjenjuje osnovna pravopisna pravila i kreativno se izražava.</w:t>
            </w:r>
          </w:p>
        </w:tc>
        <w:tc>
          <w:tcPr>
            <w:tcW w:w="3119" w:type="dxa"/>
            <w:shd w:val="clear" w:color="auto" w:fill="auto"/>
            <w:hideMark/>
          </w:tcPr>
          <w:p w14:paraId="140A01B3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točno i samostalno zapisuje sve učestale izgovorene riječi. Samostalno oblikuje  pisani kratak i jednostavan  tekst poznate tematike na temelju predloška. Uspješno povezuje sve dijelove teksta te primjenjuje osnovna pravopisna pravila.</w:t>
            </w:r>
          </w:p>
        </w:tc>
        <w:tc>
          <w:tcPr>
            <w:tcW w:w="3118" w:type="dxa"/>
            <w:shd w:val="clear" w:color="auto" w:fill="auto"/>
            <w:hideMark/>
          </w:tcPr>
          <w:p w14:paraId="36700116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čestu pomoć djelomično točno zapisuje sve učestale izgovorene riječi. Samostalno oblikuje  pisani kratak i jednostavan  tekst poznate tematike na temelju predloška. Uspješno povezuje dijelove teksta te primjenjuje osnovna pravopisna pravila. </w:t>
            </w:r>
          </w:p>
        </w:tc>
        <w:tc>
          <w:tcPr>
            <w:tcW w:w="3051" w:type="dxa"/>
            <w:shd w:val="clear" w:color="auto" w:fill="auto"/>
            <w:hideMark/>
          </w:tcPr>
          <w:p w14:paraId="7F8161BA" w14:textId="77777777" w:rsidR="00842072" w:rsidRPr="00842072" w:rsidRDefault="00842072" w:rsidP="0061528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0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 pomoć djelomično točno zapisuje učestale izgovorene riječi. Uz stalnu pomoć oblikuje  pisani kratak i jednostavan  tekst poznate tematike na temelju predloška. Djelomično uspješno povezuje dijelove teksta te primjenjuje neka osnovna pravopisna pravila.</w:t>
            </w:r>
          </w:p>
        </w:tc>
      </w:tr>
    </w:tbl>
    <w:p w14:paraId="6B9FD54B" w14:textId="77777777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</w:p>
    <w:p w14:paraId="07779162" w14:textId="300EF0DD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B2042" w14:textId="1F5152E1" w:rsidR="00634453" w:rsidRDefault="00634453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53F7C" w14:textId="77777777" w:rsidR="00634453" w:rsidRDefault="00634453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C4779" w14:textId="21C5D37B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RAZRED</w:t>
      </w:r>
    </w:p>
    <w:p w14:paraId="6EC49160" w14:textId="6EA612CD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SLUŠANJE</w:t>
      </w:r>
      <w:r w:rsidR="00506EBD">
        <w:rPr>
          <w:rFonts w:ascii="Times New Roman" w:hAnsi="Times New Roman" w:cs="Times New Roman"/>
          <w:sz w:val="24"/>
          <w:szCs w:val="24"/>
        </w:rPr>
        <w:t xml:space="preserve"> / ČITANJE</w:t>
      </w:r>
      <w:r w:rsidRPr="001F29F1">
        <w:rPr>
          <w:rFonts w:ascii="Times New Roman" w:hAnsi="Times New Roman" w:cs="Times New Roman"/>
          <w:sz w:val="24"/>
          <w:szCs w:val="24"/>
        </w:rPr>
        <w:t xml:space="preserve"> S RAZUMIJEVANJEM</w:t>
      </w:r>
    </w:p>
    <w:tbl>
      <w:tblPr>
        <w:tblStyle w:val="Tablicapopisa4-isticanje11"/>
        <w:tblW w:w="142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627"/>
        <w:gridCol w:w="2582"/>
        <w:gridCol w:w="3476"/>
        <w:gridCol w:w="3482"/>
      </w:tblGrid>
      <w:tr w:rsidR="00506EBD" w:rsidRPr="00506EBD" w14:paraId="0621874F" w14:textId="77777777" w:rsidTr="0050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82B9AB3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5BDA82EB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8DD4C8F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CCEE5F7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858EA4D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506EBD" w:rsidRPr="00506EBD" w14:paraId="71DA7FD8" w14:textId="77777777" w:rsidTr="00506EBD">
        <w:trPr>
          <w:cantSplit/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F509493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559B9714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 svim aktivnostima pokazuje razumijevanje kratkoga teksta poznate tematike te samostalno navodi ključnu informaciju i povezuje ju s primjerima iz teksta.</w:t>
            </w:r>
          </w:p>
        </w:tc>
        <w:tc>
          <w:tcPr>
            <w:tcW w:w="0" w:type="auto"/>
            <w:shd w:val="clear" w:color="auto" w:fill="auto"/>
          </w:tcPr>
          <w:p w14:paraId="0C3C787D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u većini aktivnosti pokazuje razumijevanje kratkoga teksta poznate tematike te navodi ključnu informaciju.</w:t>
            </w:r>
          </w:p>
        </w:tc>
        <w:tc>
          <w:tcPr>
            <w:tcW w:w="0" w:type="auto"/>
            <w:shd w:val="clear" w:color="auto" w:fill="auto"/>
          </w:tcPr>
          <w:p w14:paraId="67A12867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čestu pomoć u manje zahtjevnim aktivnostima pokazuje razumijevanje kratkoga teksta poznate tematike te navodi ključnu informaciju.</w:t>
            </w:r>
          </w:p>
        </w:tc>
        <w:tc>
          <w:tcPr>
            <w:tcW w:w="0" w:type="auto"/>
            <w:shd w:val="clear" w:color="auto" w:fill="auto"/>
          </w:tcPr>
          <w:p w14:paraId="5A545F57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pomoć u manje zahtjevnim aktivnostima pokazuje razumijevanje kratkoga teksta poznate tematike te navodi ključnu informaciju.</w:t>
            </w:r>
          </w:p>
        </w:tc>
      </w:tr>
    </w:tbl>
    <w:p w14:paraId="37D43E55" w14:textId="77777777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7E9EA" w14:textId="3CAEB477" w:rsidR="00506EBD" w:rsidRPr="00506EBD" w:rsidRDefault="00842072" w:rsidP="00506EBD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GOVORENJE</w:t>
      </w:r>
    </w:p>
    <w:tbl>
      <w:tblPr>
        <w:tblStyle w:val="Tablicapopisa4-isticanje11"/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2794"/>
        <w:gridCol w:w="3302"/>
        <w:gridCol w:w="3543"/>
      </w:tblGrid>
      <w:tr w:rsidR="00506EBD" w:rsidRPr="00506EBD" w14:paraId="24408FA9" w14:textId="77777777" w:rsidTr="0050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BF599CF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81A984E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7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F51B6C9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3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CDE1DAD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0255BD4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506EBD" w:rsidRPr="00506EBD" w14:paraId="6D7B4F6B" w14:textId="77777777" w:rsidTr="00506EBD">
        <w:trPr>
          <w:cantSplit/>
          <w:trHeight w:val="2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5BD41059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71A27729" w14:textId="2DADC90C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samostalno govori i prepričava gotovo svaki kratak tekst poznate tematike i sudjeluje u kratkome razgovoru te preuzima riječ na primjeren način. </w:t>
            </w:r>
          </w:p>
        </w:tc>
        <w:tc>
          <w:tcPr>
            <w:tcW w:w="2794" w:type="dxa"/>
            <w:shd w:val="clear" w:color="auto" w:fill="auto"/>
          </w:tcPr>
          <w:p w14:paraId="39CB4967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govori i prepričava gotovo svaki kratak tekst poznate tematike i sudjeluje u kratkome razgovoru te preuzima riječ na primjeren način.</w:t>
            </w:r>
          </w:p>
        </w:tc>
        <w:tc>
          <w:tcPr>
            <w:tcW w:w="3302" w:type="dxa"/>
            <w:shd w:val="clear" w:color="auto" w:fill="auto"/>
          </w:tcPr>
          <w:p w14:paraId="114A92EC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čestu pomoć govori i prepričava gotovo svaki kratak tekst poznate tematike i sudjeluje u kratkome razgovoru te preuzima riječ na primjeren način.</w:t>
            </w:r>
          </w:p>
        </w:tc>
        <w:tc>
          <w:tcPr>
            <w:tcW w:w="3543" w:type="dxa"/>
            <w:shd w:val="clear" w:color="auto" w:fill="auto"/>
          </w:tcPr>
          <w:p w14:paraId="2CAFC091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 pomoć govori i prepričava gotovo svaki kratak tekst poznate tematike i sudjeluje u kratkome razgovoru te pokušava preuzeti  riječ na primjeren način.</w:t>
            </w:r>
          </w:p>
        </w:tc>
      </w:tr>
    </w:tbl>
    <w:p w14:paraId="4A9646E8" w14:textId="4D608303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8EE1C2" w14:textId="528E895E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8C04D" w14:textId="39362C0E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4E602" w14:textId="6438BB28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0E50A" w14:textId="590FA5F8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5F0651" w14:textId="0082287F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8462A" w14:textId="01886B51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89A7ED" w14:textId="77777777" w:rsidR="00506EBD" w:rsidRDefault="00506EBD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9AB33" w14:textId="6ECB9715" w:rsidR="00842072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lastRenderedPageBreak/>
        <w:t>PISANJE</w:t>
      </w:r>
    </w:p>
    <w:p w14:paraId="1F6D589C" w14:textId="77777777" w:rsidR="00506EBD" w:rsidRDefault="00506EBD" w:rsidP="00506E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23"/>
        <w:gridCol w:w="2927"/>
        <w:gridCol w:w="3259"/>
        <w:gridCol w:w="3312"/>
      </w:tblGrid>
      <w:tr w:rsidR="00506EBD" w:rsidRPr="00506EBD" w14:paraId="30B9E1E6" w14:textId="77777777" w:rsidTr="0050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0ED113E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1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1BB56AE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9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AF94546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77E37621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C37B8D0" w14:textId="77777777" w:rsidR="00506EBD" w:rsidRPr="00506EBD" w:rsidRDefault="00506E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506EBD" w:rsidRPr="00506EBD" w14:paraId="22F9AE15" w14:textId="77777777" w:rsidTr="00506EBD">
        <w:trPr>
          <w:cantSplit/>
          <w:trHeight w:val="3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661C0267" w14:textId="77777777" w:rsidR="00506EBD" w:rsidRPr="00506EBD" w:rsidRDefault="00506E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3123" w:type="dxa"/>
            <w:shd w:val="clear" w:color="auto" w:fill="auto"/>
          </w:tcPr>
          <w:p w14:paraId="02D53CAC" w14:textId="53E32DCA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točno i samostalno zapisuje izgovorene jednostavne rečenice i odvaja dijelove rečenica osnovnim pravopisnim znakovima. Samostalno piše kratak strukturirani tekst poznate tematike koristeći se jednostavnim jezičnim strukturama.</w:t>
            </w:r>
          </w:p>
        </w:tc>
        <w:tc>
          <w:tcPr>
            <w:tcW w:w="2927" w:type="dxa"/>
            <w:shd w:val="clear" w:color="auto" w:fill="auto"/>
          </w:tcPr>
          <w:p w14:paraId="19A0171F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povremenu pomoć točno i samostalno zapisuje izgovorene jednostavne rečenice i odvaja dijelove rečenica osnovnim pravopisnim znakovima. Samostalno piše kratak strukturirani tekst poznate tematike koristeći se većinom jednostavnim jezičnim strukturama.</w:t>
            </w:r>
          </w:p>
        </w:tc>
        <w:tc>
          <w:tcPr>
            <w:tcW w:w="0" w:type="auto"/>
            <w:shd w:val="clear" w:color="auto" w:fill="auto"/>
          </w:tcPr>
          <w:p w14:paraId="7D35DFB0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čestu pomoć djelomično  točno i samostalno zapisuje izgovorene jednostavne rečenice i odvaja dijelove rečenica osnovnim pravopisnim znakovima. Samostalno piše kratak strukturirani tekst poznate tematike koristeći se s  više  jednostavnih jezičnih struktura.</w:t>
            </w:r>
          </w:p>
        </w:tc>
        <w:tc>
          <w:tcPr>
            <w:tcW w:w="3312" w:type="dxa"/>
            <w:shd w:val="clear" w:color="auto" w:fill="auto"/>
          </w:tcPr>
          <w:p w14:paraId="4866989E" w14:textId="77777777" w:rsidR="00506EBD" w:rsidRPr="00506EBD" w:rsidRDefault="00506EBD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6E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 pomoć zapisuje izgovorene jednostavne rečenice i odvaja dijelove rečenica osnovnim pravopisnim znakovima te piše kratak strukturirani tekst poznate tematike koristeći se samo nekim jednostavnim jezičnim strukturama.</w:t>
            </w:r>
          </w:p>
        </w:tc>
      </w:tr>
    </w:tbl>
    <w:p w14:paraId="5F981672" w14:textId="77777777" w:rsidR="00506EBD" w:rsidRDefault="00506EBD" w:rsidP="00506EBD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498DE6A6" w14:textId="3D4EC9AF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RAZRED</w:t>
      </w:r>
    </w:p>
    <w:p w14:paraId="22C3DB9D" w14:textId="4502358C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t>SLUŠANJE</w:t>
      </w:r>
      <w:r w:rsidR="00506EBD">
        <w:rPr>
          <w:rFonts w:ascii="Times New Roman" w:hAnsi="Times New Roman" w:cs="Times New Roman"/>
          <w:sz w:val="24"/>
          <w:szCs w:val="24"/>
        </w:rPr>
        <w:t xml:space="preserve"> / ČITANJE</w:t>
      </w:r>
      <w:r w:rsidRPr="001F29F1">
        <w:rPr>
          <w:rFonts w:ascii="Times New Roman" w:hAnsi="Times New Roman" w:cs="Times New Roman"/>
          <w:sz w:val="24"/>
          <w:szCs w:val="24"/>
        </w:rPr>
        <w:t xml:space="preserve"> S RAZUMIJEVANJEM</w:t>
      </w:r>
    </w:p>
    <w:tbl>
      <w:tblPr>
        <w:tblStyle w:val="Tablicapopisa4-isticanje11"/>
        <w:tblW w:w="142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518"/>
        <w:gridCol w:w="3588"/>
        <w:gridCol w:w="3082"/>
        <w:gridCol w:w="2979"/>
      </w:tblGrid>
      <w:tr w:rsidR="008E3086" w:rsidRPr="008E3086" w14:paraId="6C657DA6" w14:textId="77777777" w:rsidTr="008E3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AEB0830" w14:textId="77777777" w:rsidR="008E3086" w:rsidRPr="008E3086" w:rsidRDefault="008E30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5A60629" w14:textId="77777777" w:rsidR="008E3086" w:rsidRPr="008E3086" w:rsidRDefault="008E308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D471BE0" w14:textId="77777777" w:rsidR="008E3086" w:rsidRPr="008E3086" w:rsidRDefault="008E308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C053711" w14:textId="77777777" w:rsidR="008E3086" w:rsidRPr="008E3086" w:rsidRDefault="008E308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F1E6716" w14:textId="77777777" w:rsidR="008E3086" w:rsidRPr="008E3086" w:rsidRDefault="008E308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8E3086" w:rsidRPr="008E3086" w14:paraId="7CEAFB6C" w14:textId="77777777" w:rsidTr="008E3086">
        <w:trPr>
          <w:cantSplit/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C922E29" w14:textId="77777777" w:rsidR="008E3086" w:rsidRPr="008E3086" w:rsidRDefault="008E30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5C940398" w14:textId="77777777" w:rsidR="008E3086" w:rsidRPr="008E3086" w:rsidRDefault="008E308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8E3086">
              <w:rPr>
                <w:rFonts w:ascii="Times New Roman" w:hAnsi="Times New Roman" w:cs="Times New Roman"/>
                <w:sz w:val="24"/>
                <w:szCs w:val="24"/>
              </w:rPr>
              <w:t>pokazuje globalno i selektivno razumijevanje teksta, samostalno izdvaja glavnu poruku teksta i ključne i specifične informacije. Učenik upotrebljava više strategija za poboljšanje razumijevanja pri slušanju i čitanju.</w:t>
            </w:r>
          </w:p>
        </w:tc>
        <w:tc>
          <w:tcPr>
            <w:tcW w:w="0" w:type="auto"/>
            <w:shd w:val="clear" w:color="auto" w:fill="auto"/>
          </w:tcPr>
          <w:p w14:paraId="73DB2E8D" w14:textId="77777777" w:rsidR="008E3086" w:rsidRPr="008E3086" w:rsidRDefault="008E308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8E3086">
              <w:rPr>
                <w:rFonts w:ascii="Times New Roman" w:hAnsi="Times New Roman" w:cs="Times New Roman"/>
                <w:sz w:val="24"/>
                <w:szCs w:val="24"/>
              </w:rPr>
              <w:t>pokazuje globalno i selektivno razumijevanje teksta, uz manju pomoć izdvaja glavnu poruku teksta i ključne i specifične informacije. Učenik upotrebljava manje strategija za poboljšanje razumijevanja pri slušanju i čitanju.</w:t>
            </w:r>
          </w:p>
        </w:tc>
        <w:tc>
          <w:tcPr>
            <w:tcW w:w="0" w:type="auto"/>
            <w:shd w:val="clear" w:color="auto" w:fill="auto"/>
          </w:tcPr>
          <w:p w14:paraId="1E966374" w14:textId="77777777" w:rsidR="008E3086" w:rsidRPr="008E3086" w:rsidRDefault="008E308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</w:t>
            </w:r>
            <w:r w:rsidRPr="008E3086">
              <w:rPr>
                <w:rFonts w:ascii="Times New Roman" w:hAnsi="Times New Roman" w:cs="Times New Roman"/>
                <w:sz w:val="24"/>
                <w:szCs w:val="24"/>
              </w:rPr>
              <w:t>z čestu pomoć u većini aktivnosti pokazuje razumijevanje glavne poruke jednostavnoga teksta poznate tematike te prepoznaje ključne i neke specifične informacije.</w:t>
            </w:r>
          </w:p>
        </w:tc>
        <w:tc>
          <w:tcPr>
            <w:tcW w:w="0" w:type="auto"/>
            <w:shd w:val="clear" w:color="auto" w:fill="auto"/>
          </w:tcPr>
          <w:p w14:paraId="5834CEB6" w14:textId="77777777" w:rsidR="008E3086" w:rsidRPr="008E3086" w:rsidRDefault="008E308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3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</w:t>
            </w:r>
            <w:r w:rsidRPr="008E3086">
              <w:rPr>
                <w:rFonts w:ascii="Times New Roman" w:hAnsi="Times New Roman" w:cs="Times New Roman"/>
                <w:sz w:val="24"/>
                <w:szCs w:val="24"/>
              </w:rPr>
              <w:t>z stalnu pomoć pokazuje razumijevanje glavne poruke jednostavnoga teksta poznate tematike te ponekad prepozna neke ključne i specifične informacije.</w:t>
            </w:r>
          </w:p>
        </w:tc>
      </w:tr>
    </w:tbl>
    <w:p w14:paraId="59BC2AD4" w14:textId="071D27CC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C7D07" w14:textId="624CC494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E3F94" w14:textId="77777777" w:rsidR="008E3086" w:rsidRDefault="008E3086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DD4F3" w14:textId="77777777" w:rsidR="00842072" w:rsidRPr="001F29F1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lastRenderedPageBreak/>
        <w:t>GOVORENJE</w:t>
      </w:r>
    </w:p>
    <w:tbl>
      <w:tblPr>
        <w:tblStyle w:val="Tablicapopisa4-isticanje11"/>
        <w:tblW w:w="13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976"/>
        <w:gridCol w:w="2694"/>
        <w:gridCol w:w="3543"/>
        <w:gridCol w:w="3192"/>
      </w:tblGrid>
      <w:tr w:rsidR="002A06A7" w:rsidRPr="002A06A7" w14:paraId="3076A7C4" w14:textId="77777777" w:rsidTr="002A0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1044567" w14:textId="77777777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BE74222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41E0D14B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68C9F3E6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69EAD9A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2A06A7" w:rsidRPr="002A06A7" w14:paraId="7F07D133" w14:textId="77777777" w:rsidTr="002A06A7">
        <w:trPr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shd w:val="clear" w:color="auto" w:fill="auto"/>
          </w:tcPr>
          <w:p w14:paraId="530ED43B" w14:textId="77777777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7AF0C6F4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0D7196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CB2D2E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912591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AECB7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37F56F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CF6BB4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63C410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657467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2F5E0B" w14:textId="3121E18D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  <w:shd w:val="clear" w:color="auto" w:fill="auto"/>
          </w:tcPr>
          <w:p w14:paraId="702317F6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Učenik se samostalno i točno koristi naglaskom i intonacijom kako bi izrazio stav prema onome što govori, povezuje elemente teksta u logičnu cjelinu, ispravlja svoj govor</w:t>
            </w:r>
          </w:p>
          <w:p w14:paraId="0D5B349A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te sudjeluje u neplaniranome razgovoru poznate tematike koristeći se odgovarajućim jezičnim strukturama.</w:t>
            </w:r>
          </w:p>
        </w:tc>
        <w:tc>
          <w:tcPr>
            <w:tcW w:w="2694" w:type="dxa"/>
            <w:shd w:val="clear" w:color="auto" w:fill="auto"/>
          </w:tcPr>
          <w:p w14:paraId="6597950A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se točno </w:t>
            </w: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koristi naglaskom i intonacijom kako bi izrazio stav prema onome što govori, uz manju pomoć povezuje elemente teksta u logičnu cjelinu, ispravlja svoj govor</w:t>
            </w:r>
          </w:p>
          <w:p w14:paraId="033D9FA4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te sudjeluje u neplaniranome razgovoru poznate tematike koristeći se odgovarajućim jezičnim strukturama.</w:t>
            </w:r>
          </w:p>
        </w:tc>
        <w:tc>
          <w:tcPr>
            <w:tcW w:w="3543" w:type="dxa"/>
            <w:shd w:val="clear" w:color="auto" w:fill="auto"/>
          </w:tcPr>
          <w:p w14:paraId="2A3934A7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Učenik uz čestu pomoć primjenjuje naglasak i intonaciju u poznatim i jednostavnim porukama i situacijama, uz čestu pomoć planira i priprema kratak tekst, povezuje elemente teksta te prenosi glavnu poruku i ključne informacije teksta uz upotrebu učestalih jezičnih struktura. Uz čestu pomoć ispravlja svoj govor, planira, priprema i sudjeluje u planiranome i jednostavnome neplaniranom razgovoru.</w:t>
            </w:r>
          </w:p>
        </w:tc>
        <w:tc>
          <w:tcPr>
            <w:tcW w:w="3192" w:type="dxa"/>
            <w:shd w:val="clear" w:color="auto" w:fill="auto"/>
          </w:tcPr>
          <w:p w14:paraId="407FB9CD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Učeniku je potrebna stalna pomoć pri naglasku i intonaciji u poznatim i jednostavnim porukama i situacijama. Planira i priprema vrlo kratak tekst, uz pomoć povezuje elemente teksta uz upotrebu jednostavnih jezičnih struktura. Potrebna mu je pomoć kod sudjelovanja u planiranome i jednostavnome neplaniranom razgovoru.</w:t>
            </w:r>
          </w:p>
        </w:tc>
      </w:tr>
    </w:tbl>
    <w:p w14:paraId="0E66808A" w14:textId="727E3530" w:rsid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B6407" w14:textId="0BC94879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DFB09" w14:textId="1BC46123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F3F86" w14:textId="44C4E048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DCF383" w14:textId="6A76BBC2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DF324" w14:textId="7A359AF8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715B3" w14:textId="5A586CBC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05A1E" w14:textId="5E9DE100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CDAE5D" w14:textId="12A71F2C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3985A" w14:textId="77D88577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51F17" w14:textId="36068EBF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F039D" w14:textId="77777777" w:rsidR="002A06A7" w:rsidRDefault="002A06A7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0625C9" w14:textId="7BD6A567" w:rsidR="00842072" w:rsidRDefault="00842072" w:rsidP="00842072">
      <w:pPr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sz w:val="24"/>
          <w:szCs w:val="24"/>
        </w:rPr>
        <w:lastRenderedPageBreak/>
        <w:t>PISANJE</w:t>
      </w:r>
    </w:p>
    <w:tbl>
      <w:tblPr>
        <w:tblStyle w:val="Tablicapopisa4-isticanje11"/>
        <w:tblW w:w="13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3402"/>
        <w:gridCol w:w="2879"/>
        <w:gridCol w:w="2982"/>
        <w:gridCol w:w="3284"/>
      </w:tblGrid>
      <w:tr w:rsidR="002A06A7" w:rsidRPr="002A06A7" w14:paraId="0DCB6B4E" w14:textId="77777777" w:rsidTr="002A0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2C47AF5A" w14:textId="77777777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551EDE85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87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C4B7174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9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154C4084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953C579" w14:textId="77777777" w:rsidR="002A06A7" w:rsidRPr="002A06A7" w:rsidRDefault="002A06A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="002A06A7" w:rsidRPr="002A06A7" w14:paraId="0A5863FC" w14:textId="77777777" w:rsidTr="002A06A7">
        <w:trPr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shd w:val="clear" w:color="auto" w:fill="auto"/>
          </w:tcPr>
          <w:p w14:paraId="4FE05997" w14:textId="77777777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6CD9CFEB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0A50F2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D04761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4F2AA2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234CE3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49779B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7E58AB" w14:textId="77777777" w:rsidR="002A06A7" w:rsidRPr="002A06A7" w:rsidRDefault="002A06A7">
            <w:pPr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1C460E" w14:textId="335C2EDA" w:rsidR="002A06A7" w:rsidRPr="002A06A7" w:rsidRDefault="002A06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2DA84C99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Učenik u potpunosti točno zapisuje izgovorene jednostavne rečenice u kojima se nalaze poznate jezične strukture te se pritom koristi osnovnim pravopisnim znakovima. Planira strukturu i sadržaj teksta koristeći se primjerenim kohezivnim sredstvima i odgovarajućim jezičnim strukturama. Primjenjuje pravopisna pravila u različitim aktivnostima pisanja i uređuje, tj. ispravlja svoj tekst.</w:t>
            </w:r>
          </w:p>
        </w:tc>
        <w:tc>
          <w:tcPr>
            <w:tcW w:w="2879" w:type="dxa"/>
            <w:shd w:val="clear" w:color="auto" w:fill="auto"/>
          </w:tcPr>
          <w:p w14:paraId="10372254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povremenu pomoć točno </w:t>
            </w: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zapisuje izgovorene jednostavne rečenice u kojima se nalaze poznate jezične strukture te se pritom koristi osnovnim pravopisnim znakovima.</w:t>
            </w:r>
          </w:p>
          <w:p w14:paraId="2E2CAC89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Uglavnom točno primjenjuje pravopisna pravila u različitim aktivnostima pisanja i uređuje, tj. ispravlja svoj tekst uz manju pomoć.</w:t>
            </w:r>
          </w:p>
        </w:tc>
        <w:tc>
          <w:tcPr>
            <w:tcW w:w="2982" w:type="dxa"/>
            <w:shd w:val="clear" w:color="auto" w:fill="auto"/>
          </w:tcPr>
          <w:p w14:paraId="77D0FCD6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Učenik uz čestu pomoć zapisuje izgovorene jednostavne rečenice i odvaja dijelove rečenica osnovnim pravopisnim znakovima.</w:t>
            </w:r>
          </w:p>
          <w:p w14:paraId="278096AE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hAnsi="Times New Roman" w:cs="Times New Roman"/>
                <w:sz w:val="24"/>
                <w:szCs w:val="24"/>
              </w:rPr>
              <w:t>Uz čestu pomoć piše kratak strukturiran tekst poznate tematike koristeći se s više jezičnih struktura niže razine složenosti i primjenjujući osnovna pravopisna pravila. Uz čestu pomoć ispravlja svoj tekst.</w:t>
            </w:r>
          </w:p>
        </w:tc>
        <w:tc>
          <w:tcPr>
            <w:tcW w:w="0" w:type="auto"/>
            <w:shd w:val="clear" w:color="auto" w:fill="auto"/>
          </w:tcPr>
          <w:p w14:paraId="1AC172A8" w14:textId="77777777" w:rsidR="002A06A7" w:rsidRPr="002A06A7" w:rsidRDefault="002A06A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06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uz stalnu  pomoć zapisuje izgovorene jednostavne rečenice i odvaja dijelove rečenica osnovnim pravopisnim znakovima te piše kratak strukturirani tekst poznate tematike koristeći se s malo jednostavnih jezičnih struktura. Griješi u primjeni pravopisnih pravila. Samo uz stalnu pomoć ispravlja svoj tekst.</w:t>
            </w:r>
          </w:p>
        </w:tc>
      </w:tr>
    </w:tbl>
    <w:p w14:paraId="7C0082ED" w14:textId="77777777" w:rsidR="002A06A7" w:rsidRDefault="002A06A7" w:rsidP="002A06A7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74944FAF" w14:textId="77777777" w:rsidR="002A06A7" w:rsidRPr="001F29F1" w:rsidRDefault="002A06A7" w:rsidP="00842072">
      <w:pPr>
        <w:rPr>
          <w:rFonts w:ascii="Times New Roman" w:hAnsi="Times New Roman" w:cs="Times New Roman"/>
          <w:sz w:val="24"/>
          <w:szCs w:val="24"/>
        </w:rPr>
      </w:pPr>
    </w:p>
    <w:p w14:paraId="69842180" w14:textId="77777777" w:rsidR="00842072" w:rsidRPr="00842072" w:rsidRDefault="00842072" w:rsidP="00AD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2072" w:rsidRPr="00842072" w:rsidSect="007A4BBA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3C58"/>
    <w:multiLevelType w:val="multilevel"/>
    <w:tmpl w:val="55D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C240C"/>
    <w:multiLevelType w:val="multilevel"/>
    <w:tmpl w:val="54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853FF"/>
    <w:multiLevelType w:val="multilevel"/>
    <w:tmpl w:val="577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90513"/>
    <w:multiLevelType w:val="multilevel"/>
    <w:tmpl w:val="BAE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E598C"/>
    <w:multiLevelType w:val="multilevel"/>
    <w:tmpl w:val="2D6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377A4"/>
    <w:multiLevelType w:val="multilevel"/>
    <w:tmpl w:val="587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EE66AF"/>
    <w:multiLevelType w:val="multilevel"/>
    <w:tmpl w:val="4A8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1522B4"/>
    <w:multiLevelType w:val="multilevel"/>
    <w:tmpl w:val="1FD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5C513A"/>
    <w:multiLevelType w:val="hybridMultilevel"/>
    <w:tmpl w:val="DA2EB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E7"/>
    <w:rsid w:val="00060479"/>
    <w:rsid w:val="001F29F1"/>
    <w:rsid w:val="00286CF1"/>
    <w:rsid w:val="002A06A7"/>
    <w:rsid w:val="003A1F63"/>
    <w:rsid w:val="00506EBD"/>
    <w:rsid w:val="00634453"/>
    <w:rsid w:val="007A4BBA"/>
    <w:rsid w:val="00842072"/>
    <w:rsid w:val="008E1DCE"/>
    <w:rsid w:val="008E3086"/>
    <w:rsid w:val="009E4CE7"/>
    <w:rsid w:val="00A3593C"/>
    <w:rsid w:val="00A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68B7"/>
  <w15:chartTrackingRefBased/>
  <w15:docId w15:val="{C98D53B0-E6A1-49F8-9BD4-CA9B771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popisa4-isticanje11">
    <w:name w:val="Tablica popisa 4 - isticanje 11"/>
    <w:basedOn w:val="Obinatablica"/>
    <w:uiPriority w:val="49"/>
    <w:rsid w:val="009E4CE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</w:style>
  <w:style w:type="paragraph" w:customStyle="1" w:styleId="t-8">
    <w:name w:val="t-8"/>
    <w:basedOn w:val="Normal"/>
    <w:rsid w:val="009E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A4BBA"/>
    <w:pPr>
      <w:ind w:left="720"/>
      <w:contextualSpacing/>
    </w:pPr>
  </w:style>
  <w:style w:type="table" w:customStyle="1" w:styleId="Tablicapopisa4-isticanje21">
    <w:name w:val="Tablica popisa 4 - isticanje 21"/>
    <w:basedOn w:val="Obinatablica"/>
    <w:uiPriority w:val="49"/>
    <w:rsid w:val="00AD176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etkatablice">
    <w:name w:val="Table Grid"/>
    <w:basedOn w:val="Obinatablica"/>
    <w:uiPriority w:val="39"/>
    <w:rsid w:val="001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F29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6</cp:revision>
  <dcterms:created xsi:type="dcterms:W3CDTF">2020-10-06T07:02:00Z</dcterms:created>
  <dcterms:modified xsi:type="dcterms:W3CDTF">2020-10-06T08:17:00Z</dcterms:modified>
</cp:coreProperties>
</file>